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B77" w:rsidRDefault="00325B77" w:rsidP="00325B77">
      <w:pPr>
        <w:spacing w:after="0"/>
        <w:jc w:val="center"/>
        <w:rPr>
          <w:rFonts w:ascii="Times New Roman" w:hAnsi="Times New Roman" w:cs="Times New Roman"/>
          <w:b/>
          <w:sz w:val="28"/>
          <w:szCs w:val="28"/>
        </w:rPr>
      </w:pPr>
      <w:r w:rsidRPr="00A307AD">
        <w:rPr>
          <w:rFonts w:ascii="Times New Roman" w:hAnsi="Times New Roman" w:cs="Times New Roman"/>
          <w:b/>
          <w:sz w:val="28"/>
          <w:szCs w:val="28"/>
        </w:rPr>
        <w:t>Penerapan Cara Produksi Pangan Yang Baik Untuk Industri Rumah Tangga (CPPB-IRT) Di UMKM Bumbu Masakan Embun Samarinda</w:t>
      </w:r>
    </w:p>
    <w:p w:rsidR="00325B77" w:rsidRPr="000873DB" w:rsidRDefault="00325B77" w:rsidP="00325B77">
      <w:pPr>
        <w:spacing w:before="240" w:after="0"/>
        <w:jc w:val="center"/>
        <w:rPr>
          <w:rFonts w:ascii="Times New Roman" w:hAnsi="Times New Roman" w:cs="Times New Roman"/>
          <w:b/>
          <w:sz w:val="28"/>
          <w:szCs w:val="28"/>
        </w:rPr>
      </w:pPr>
      <w:r>
        <w:rPr>
          <w:rFonts w:ascii="Times New Roman" w:hAnsi="Times New Roman" w:cs="Times New Roman"/>
          <w:b/>
          <w:sz w:val="24"/>
          <w:szCs w:val="24"/>
        </w:rPr>
        <w:t>Lani Cristiana, Sulistyo Prabowo, Hj. Maulida Rachmawati</w:t>
      </w:r>
    </w:p>
    <w:p w:rsidR="00325B77" w:rsidRDefault="00325B77" w:rsidP="00325B77">
      <w:pPr>
        <w:spacing w:after="0"/>
        <w:jc w:val="center"/>
        <w:rPr>
          <w:rFonts w:ascii="Times New Roman" w:hAnsi="Times New Roman" w:cs="Times New Roman"/>
          <w:i/>
          <w:sz w:val="24"/>
          <w:szCs w:val="24"/>
        </w:rPr>
      </w:pPr>
      <w:r w:rsidRPr="007D4B0D">
        <w:rPr>
          <w:rFonts w:ascii="Times New Roman" w:hAnsi="Times New Roman" w:cs="Times New Roman"/>
          <w:i/>
          <w:sz w:val="24"/>
          <w:szCs w:val="24"/>
        </w:rPr>
        <w:t>Jurusan Teknologi Hasil Pertanian, Fakultas P</w:t>
      </w:r>
      <w:r>
        <w:rPr>
          <w:rFonts w:ascii="Times New Roman" w:hAnsi="Times New Roman" w:cs="Times New Roman"/>
          <w:i/>
          <w:sz w:val="24"/>
          <w:szCs w:val="24"/>
        </w:rPr>
        <w:t>ertanian, Universitas Mulawarma.</w:t>
      </w:r>
      <w:r w:rsidRPr="007D4B0D">
        <w:rPr>
          <w:rFonts w:ascii="Times New Roman" w:hAnsi="Times New Roman" w:cs="Times New Roman"/>
          <w:i/>
          <w:sz w:val="24"/>
          <w:szCs w:val="24"/>
        </w:rPr>
        <w:t xml:space="preserve">, </w:t>
      </w:r>
    </w:p>
    <w:p w:rsidR="00325B77" w:rsidRDefault="00325B77" w:rsidP="00325B77">
      <w:pPr>
        <w:spacing w:after="0"/>
        <w:jc w:val="center"/>
        <w:rPr>
          <w:rFonts w:ascii="Times New Roman" w:hAnsi="Times New Roman" w:cs="Times New Roman"/>
          <w:i/>
          <w:sz w:val="24"/>
          <w:szCs w:val="24"/>
        </w:rPr>
      </w:pPr>
      <w:r w:rsidRPr="007D4B0D">
        <w:rPr>
          <w:rFonts w:ascii="Times New Roman" w:hAnsi="Times New Roman" w:cs="Times New Roman"/>
          <w:i/>
          <w:sz w:val="24"/>
          <w:szCs w:val="24"/>
        </w:rPr>
        <w:t>Jl. Pasir Balengkong Kampus Gn. Kelua</w:t>
      </w:r>
      <w:r>
        <w:rPr>
          <w:rFonts w:ascii="Times New Roman" w:hAnsi="Times New Roman" w:cs="Times New Roman"/>
          <w:i/>
          <w:sz w:val="24"/>
          <w:szCs w:val="24"/>
        </w:rPr>
        <w:t xml:space="preserve">, Samarinda </w:t>
      </w:r>
    </w:p>
    <w:p w:rsidR="00325B77" w:rsidRDefault="00325B77" w:rsidP="00325B77">
      <w:pPr>
        <w:jc w:val="center"/>
        <w:rPr>
          <w:rStyle w:val="Hyperlink"/>
          <w:rFonts w:ascii="Times New Roman" w:hAnsi="Times New Roman" w:cs="Times New Roman"/>
          <w:sz w:val="24"/>
          <w:szCs w:val="24"/>
        </w:rPr>
      </w:pPr>
      <w:r w:rsidRPr="000873DB">
        <w:rPr>
          <w:rFonts w:ascii="Times New Roman" w:hAnsi="Times New Roman" w:cs="Times New Roman"/>
          <w:sz w:val="24"/>
          <w:szCs w:val="24"/>
        </w:rPr>
        <w:t xml:space="preserve">Email: </w:t>
      </w:r>
      <w:hyperlink r:id="rId6" w:history="1">
        <w:r w:rsidRPr="000873DB">
          <w:rPr>
            <w:rStyle w:val="Hyperlink"/>
            <w:rFonts w:ascii="Times New Roman" w:hAnsi="Times New Roman" w:cs="Times New Roman"/>
            <w:sz w:val="24"/>
            <w:szCs w:val="24"/>
          </w:rPr>
          <w:t>lanicristiana07@gmail.com</w:t>
        </w:r>
      </w:hyperlink>
      <w:bookmarkStart w:id="0" w:name="_GoBack"/>
      <w:bookmarkEnd w:id="0"/>
    </w:p>
    <w:p w:rsidR="00325B77" w:rsidRDefault="00325B77" w:rsidP="00325B7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325B77" w:rsidRDefault="00325B77" w:rsidP="00325B77">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Produk pangan hasil olahan pelaku usaha atau UMKM diharapkan dapat menjamin produk yang diedarkan dipasaran meiliki mutu atau kualitas yang baik, aman, bermanfaat dan tidak membahayakan konsumen.</w:t>
      </w:r>
      <w:proofErr w:type="gramEnd"/>
      <w:r>
        <w:rPr>
          <w:rFonts w:ascii="Times New Roman" w:hAnsi="Times New Roman" w:cs="Times New Roman"/>
          <w:sz w:val="24"/>
          <w:szCs w:val="24"/>
        </w:rPr>
        <w:t xml:space="preserve"> Pemerintah melalui BPOM pada tahun 2012 telah menetapkan Cara Produksi Pangan Yang Baik Untuk Industri Rumah Tangga (CPPB-IRT) sebagai standar yang wajib dipenuhi oleh produsen pangan untuk menghasilkan pangan yang bermutu, aman dan layak dikonsumsi. </w:t>
      </w:r>
      <w:proofErr w:type="gramStart"/>
      <w:r>
        <w:rPr>
          <w:rFonts w:ascii="Times New Roman" w:hAnsi="Times New Roman" w:cs="Times New Roman"/>
          <w:sz w:val="24"/>
          <w:szCs w:val="24"/>
        </w:rPr>
        <w:t>Produsen yang telah memenuhi standar tersebut dapat dilihar dari tercantumnya nomor P-IRT dan mempunyai SPP-IRT.</w:t>
      </w:r>
      <w:proofErr w:type="gramEnd"/>
      <w:r>
        <w:rPr>
          <w:rFonts w:ascii="Times New Roman" w:hAnsi="Times New Roman" w:cs="Times New Roman"/>
          <w:sz w:val="24"/>
          <w:szCs w:val="24"/>
        </w:rPr>
        <w:t xml:space="preserve"> Tujuan pada penelitian ini diharapkan UMKM Bumbu Masakan Embun dapat menerapkan CPPB-IRT pada proses produksi. </w:t>
      </w:r>
      <w:proofErr w:type="gramStart"/>
      <w:r>
        <w:rPr>
          <w:rFonts w:ascii="Times New Roman" w:hAnsi="Times New Roman" w:cs="Times New Roman"/>
          <w:sz w:val="24"/>
          <w:szCs w:val="24"/>
        </w:rPr>
        <w:t>pengumpulan</w:t>
      </w:r>
      <w:proofErr w:type="gramEnd"/>
      <w:r>
        <w:rPr>
          <w:rFonts w:ascii="Times New Roman" w:hAnsi="Times New Roman" w:cs="Times New Roman"/>
          <w:sz w:val="24"/>
          <w:szCs w:val="24"/>
        </w:rPr>
        <w:t xml:space="preserve"> data pada penelitian ini menggunakan metode deskriptif kualitatif dengan melakukan observasi dan wawancara untuk mendeskripsikan kondisi awal dan kondisi akhir pada UMKM Bumbu Masakan Embun. </w:t>
      </w:r>
      <w:proofErr w:type="gramStart"/>
      <w:r>
        <w:rPr>
          <w:rFonts w:ascii="Times New Roman" w:hAnsi="Times New Roman" w:cs="Times New Roman"/>
          <w:sz w:val="24"/>
          <w:szCs w:val="24"/>
        </w:rPr>
        <w:t>Pemeriksaan dilakukan menggunakan formulir pemeriksaan yang mengacu pada Peraturan BPOM RI Nomor HK.03.1.23.04.12.2207 Tahun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Analisis data yang digunakan yaitu GAP analysis (analisis kesenjangan) dan analisis deskriptif.</w:t>
      </w:r>
      <w:proofErr w:type="gramEnd"/>
      <w:r>
        <w:rPr>
          <w:rFonts w:ascii="Times New Roman" w:hAnsi="Times New Roman" w:cs="Times New Roman"/>
          <w:sz w:val="24"/>
          <w:szCs w:val="24"/>
        </w:rPr>
        <w:t xml:space="preserve"> Variabel yang diamati meliputi 14 ruang lingkup/aspek yaitu lokasi dan lingkungan produksi, bangunan dan fasilitas, peralatan produksi, suplai air atau sarana penyediaan air, fasilitas dan kegiatan higiene dan sanitasi, kesehatan dan higiene karyawan, pemeliharaan dan program higiene sanitasi karyawan, penyimpanan, pengendalian proses, pelabelan pangan, pengawasan oleh penanggung jawab, penarikan produk, pencatatan dan dokumentasi, dan pelatihan karyawan. Penerapan CPPB-IRT pada UMKM Bumbu Masakan Embun kondisi awal didapatkan 13 ketidaksesuaian setelah melakukan perbaikan terhadap saran-saran yang diberikan, kondisi akhir menjadi didapatkan 1 ketidaksesuaian.</w:t>
      </w:r>
    </w:p>
    <w:p w:rsidR="00325B77" w:rsidRPr="007F71C8" w:rsidRDefault="00325B77" w:rsidP="00325B77">
      <w:pPr>
        <w:spacing w:after="0" w:line="360" w:lineRule="auto"/>
        <w:jc w:val="both"/>
        <w:rPr>
          <w:rFonts w:ascii="Times New Roman" w:hAnsi="Times New Roman" w:cs="Times New Roman"/>
          <w:i/>
          <w:sz w:val="24"/>
          <w:szCs w:val="24"/>
        </w:rPr>
      </w:pPr>
      <w:r w:rsidRPr="004A103F">
        <w:rPr>
          <w:rFonts w:ascii="Times New Roman" w:hAnsi="Times New Roman" w:cs="Times New Roman"/>
          <w:b/>
          <w:i/>
          <w:sz w:val="24"/>
          <w:szCs w:val="24"/>
        </w:rPr>
        <w:t xml:space="preserve">Kata </w:t>
      </w:r>
      <w:proofErr w:type="gramStart"/>
      <w:r w:rsidRPr="004A103F">
        <w:rPr>
          <w:rFonts w:ascii="Times New Roman" w:hAnsi="Times New Roman" w:cs="Times New Roman"/>
          <w:b/>
          <w:i/>
          <w:sz w:val="24"/>
          <w:szCs w:val="24"/>
        </w:rPr>
        <w:t>kunci</w:t>
      </w:r>
      <w:r w:rsidRPr="005D6566">
        <w:rPr>
          <w:rFonts w:ascii="Times New Roman" w:hAnsi="Times New Roman" w:cs="Times New Roman"/>
          <w:i/>
          <w:sz w:val="24"/>
          <w:szCs w:val="24"/>
        </w:rPr>
        <w:t xml:space="preserve"> :</w:t>
      </w:r>
      <w:proofErr w:type="gramEnd"/>
      <w:r w:rsidRPr="005D6566">
        <w:rPr>
          <w:rFonts w:ascii="Times New Roman" w:hAnsi="Times New Roman" w:cs="Times New Roman"/>
          <w:i/>
          <w:sz w:val="24"/>
          <w:szCs w:val="24"/>
        </w:rPr>
        <w:t xml:space="preserve"> Produk Pangan, UMKM, CPPB-IRT, P-IRT </w:t>
      </w:r>
    </w:p>
    <w:p w:rsidR="00325B77" w:rsidRPr="005A118B" w:rsidRDefault="00325B77" w:rsidP="00325B77">
      <w:pPr>
        <w:spacing w:before="240" w:after="0" w:line="360" w:lineRule="auto"/>
        <w:jc w:val="center"/>
        <w:rPr>
          <w:rFonts w:ascii="Times New Roman" w:hAnsi="Times New Roman" w:cs="Times New Roman"/>
          <w:i/>
          <w:sz w:val="24"/>
          <w:szCs w:val="24"/>
        </w:rPr>
      </w:pPr>
      <w:r w:rsidRPr="005D100E">
        <w:rPr>
          <w:rFonts w:ascii="Times New Roman" w:hAnsi="Times New Roman" w:cs="Times New Roman"/>
          <w:b/>
          <w:sz w:val="24"/>
          <w:szCs w:val="24"/>
        </w:rPr>
        <w:t>ABSTRACT</w:t>
      </w:r>
    </w:p>
    <w:p w:rsidR="00325B77" w:rsidRDefault="00325B77" w:rsidP="00325B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Food products processed by producers or MSMEs are expected to guarantee that the products distributed in the market have a good quality, are safe, useful and do not harm consumers. The government through BPOM in 2012 has established Good Food Production Methods fot Home Industries (CPPB-IRT) as a standard that must be fulfill by food producers to produce that are quality, safe and suitable food for consumption. Producers who have </w:t>
      </w:r>
      <w:proofErr w:type="gramStart"/>
      <w:r>
        <w:rPr>
          <w:rFonts w:ascii="Times New Roman" w:hAnsi="Times New Roman" w:cs="Times New Roman"/>
          <w:sz w:val="24"/>
          <w:szCs w:val="24"/>
        </w:rPr>
        <w:t>fulfill</w:t>
      </w:r>
      <w:proofErr w:type="gramEnd"/>
      <w:r>
        <w:rPr>
          <w:rFonts w:ascii="Times New Roman" w:hAnsi="Times New Roman" w:cs="Times New Roman"/>
          <w:sz w:val="24"/>
          <w:szCs w:val="24"/>
        </w:rPr>
        <w:t xml:space="preserve"> these standards can be seen from the inclusion of P-IRT numbers and having SPP-IRT. The purpose of </w:t>
      </w:r>
      <w:r>
        <w:rPr>
          <w:rFonts w:ascii="Times New Roman" w:hAnsi="Times New Roman" w:cs="Times New Roman"/>
          <w:sz w:val="24"/>
          <w:szCs w:val="24"/>
        </w:rPr>
        <w:lastRenderedPageBreak/>
        <w:t>this research is to hope that the MSMEs Bumbu Masakan Embun can apply CPPB-IRT in the production process. The data collection in this study used a qualitative descriptive method by conducting observations and interviews to describe the initial and final conditions of the MSMEs Bumbu Masakan Embun. The examination was carried out using an examination form that refers to BPOM RI Regulation Number HK.03.1.23.04.12.2207 Year 2012. The data analysis used is GAP analysis and descriptive analysis. The observed variables included 14 scopes/aspects, namely production location and environment, buildings and facilities, production equipment, water supply or water supply facilities, hygiene and sanitation facilities and activities, employee health and hygiene, employee hygiene maintenance and sanitation programs, storage, process control, food labeling, supervision by the person in charge, product recall, recording and documentation, and amployee training. The application of CPPB-IRT on MSMEs Bumbu Masakan Embun in the initial conditions obtained 13 discrepancies and after making improvements to the suggestions given there is 1 discrepancy in the final condition.</w:t>
      </w:r>
    </w:p>
    <w:p w:rsidR="00325B77" w:rsidRPr="004079E5" w:rsidRDefault="00325B77" w:rsidP="00325B77">
      <w:pPr>
        <w:spacing w:after="0" w:line="360" w:lineRule="auto"/>
        <w:jc w:val="both"/>
        <w:rPr>
          <w:rFonts w:ascii="Times New Roman" w:hAnsi="Times New Roman" w:cs="Times New Roman"/>
          <w:i/>
          <w:sz w:val="24"/>
          <w:szCs w:val="24"/>
        </w:rPr>
      </w:pPr>
      <w:proofErr w:type="gramStart"/>
      <w:r w:rsidRPr="004A103F">
        <w:rPr>
          <w:rFonts w:ascii="Times New Roman" w:hAnsi="Times New Roman" w:cs="Times New Roman"/>
          <w:b/>
          <w:i/>
          <w:sz w:val="24"/>
          <w:szCs w:val="24"/>
        </w:rPr>
        <w:t xml:space="preserve">Keywords </w:t>
      </w:r>
      <w:r w:rsidRPr="005D100E">
        <w:rPr>
          <w:rFonts w:ascii="Times New Roman" w:hAnsi="Times New Roman" w:cs="Times New Roman"/>
          <w:i/>
          <w:sz w:val="24"/>
          <w:szCs w:val="24"/>
        </w:rPr>
        <w:t>:</w:t>
      </w:r>
      <w:proofErr w:type="gramEnd"/>
      <w:r w:rsidRPr="005D100E">
        <w:rPr>
          <w:rFonts w:ascii="Times New Roman" w:hAnsi="Times New Roman" w:cs="Times New Roman"/>
          <w:i/>
          <w:sz w:val="24"/>
          <w:szCs w:val="24"/>
        </w:rPr>
        <w:t xml:space="preserve"> Food Products, MSMEs, CPPB-IRT, P-IRT</w:t>
      </w:r>
    </w:p>
    <w:p w:rsidR="0055001C" w:rsidRDefault="0055001C" w:rsidP="00325B77">
      <w:pPr>
        <w:pStyle w:val="ListParagraph"/>
        <w:numPr>
          <w:ilvl w:val="0"/>
          <w:numId w:val="2"/>
        </w:numPr>
        <w:spacing w:after="0" w:line="360" w:lineRule="auto"/>
        <w:ind w:left="360"/>
        <w:rPr>
          <w:rFonts w:ascii="Times New Roman" w:hAnsi="Times New Roman" w:cs="Times New Roman"/>
          <w:b/>
          <w:sz w:val="24"/>
          <w:szCs w:val="24"/>
        </w:rPr>
        <w:sectPr w:rsidR="0055001C">
          <w:pgSz w:w="12240" w:h="15840"/>
          <w:pgMar w:top="1440" w:right="1440" w:bottom="1440" w:left="1440" w:header="720" w:footer="720" w:gutter="0"/>
          <w:cols w:space="720"/>
          <w:docGrid w:linePitch="360"/>
        </w:sectPr>
      </w:pPr>
    </w:p>
    <w:p w:rsidR="00325B77" w:rsidRPr="00C11AA8" w:rsidRDefault="00325B77" w:rsidP="0055001C">
      <w:pPr>
        <w:pStyle w:val="ListParagraph"/>
        <w:numPr>
          <w:ilvl w:val="0"/>
          <w:numId w:val="2"/>
        </w:numPr>
        <w:spacing w:before="240" w:after="0" w:line="360" w:lineRule="auto"/>
        <w:ind w:left="360"/>
        <w:rPr>
          <w:rFonts w:ascii="Times New Roman" w:hAnsi="Times New Roman" w:cs="Times New Roman"/>
          <w:b/>
          <w:sz w:val="24"/>
          <w:szCs w:val="24"/>
        </w:rPr>
      </w:pPr>
      <w:r w:rsidRPr="00C11AA8">
        <w:rPr>
          <w:rFonts w:ascii="Times New Roman" w:hAnsi="Times New Roman" w:cs="Times New Roman"/>
          <w:b/>
          <w:sz w:val="24"/>
          <w:szCs w:val="24"/>
        </w:rPr>
        <w:lastRenderedPageBreak/>
        <w:t>PENDAHULUAN</w:t>
      </w:r>
    </w:p>
    <w:p w:rsidR="00325B77" w:rsidRDefault="00325B77" w:rsidP="00325B77">
      <w:pPr>
        <w:spacing w:after="0" w:line="360" w:lineRule="auto"/>
        <w:ind w:firstLine="360"/>
        <w:jc w:val="both"/>
        <w:rPr>
          <w:rFonts w:ascii="Times New Roman" w:hAnsi="Times New Roman" w:cs="Times New Roman"/>
          <w:b/>
          <w:sz w:val="24"/>
          <w:szCs w:val="24"/>
        </w:rPr>
      </w:pPr>
      <w:r w:rsidRPr="00484BCB">
        <w:rPr>
          <w:rFonts w:ascii="Times New Roman" w:hAnsi="Times New Roman" w:cs="Times New Roman"/>
          <w:sz w:val="24"/>
          <w:szCs w:val="24"/>
        </w:rPr>
        <w:t>Usaha Mikro, Kecil, dan Menengah (UMKM) merupakan salah satu kegiatan usaha orang perorangan yang mampu meningkatkan pendapatan masyarakat, mendorong pertumbuhan ekonomi, membuka lapangan perkerjaan, serta memiliki peranan yang penting dalam mewujudkan stabilitas nasional</w:t>
      </w:r>
      <w:r>
        <w:rPr>
          <w:rFonts w:ascii="Times New Roman" w:hAnsi="Times New Roman" w:cs="Times New Roman"/>
          <w:sz w:val="24"/>
          <w:szCs w:val="24"/>
        </w:rPr>
        <w:t xml:space="preserve"> (Sudaryanto, S. </w:t>
      </w:r>
      <w:proofErr w:type="gramStart"/>
      <w:r>
        <w:rPr>
          <w:rFonts w:ascii="Times New Roman" w:hAnsi="Times New Roman" w:cs="Times New Roman"/>
          <w:sz w:val="24"/>
          <w:szCs w:val="24"/>
        </w:rPr>
        <w:t xml:space="preserve">A, </w:t>
      </w:r>
      <w:r w:rsidRPr="00772CDB">
        <w:rPr>
          <w:rFonts w:ascii="Times New Roman" w:hAnsi="Times New Roman" w:cs="Times New Roman"/>
          <w:i/>
          <w:sz w:val="24"/>
          <w:szCs w:val="24"/>
        </w:rPr>
        <w:t>et al</w:t>
      </w:r>
      <w:r>
        <w:rPr>
          <w:rFonts w:ascii="Times New Roman" w:hAnsi="Times New Roman" w:cs="Times New Roman"/>
          <w:sz w:val="24"/>
          <w:szCs w:val="24"/>
        </w:rPr>
        <w:t>, 2020)</w:t>
      </w:r>
      <w:r w:rsidRPr="00484BCB">
        <w:rPr>
          <w:rFonts w:ascii="Times New Roman" w:hAnsi="Times New Roman" w:cs="Times New Roman"/>
          <w:sz w:val="24"/>
          <w:szCs w:val="24"/>
        </w:rPr>
        <w:t>.</w:t>
      </w:r>
      <w:proofErr w:type="gramEnd"/>
      <w:r w:rsidRPr="00484BCB">
        <w:rPr>
          <w:rFonts w:ascii="Times New Roman" w:hAnsi="Times New Roman" w:cs="Times New Roman"/>
          <w:sz w:val="24"/>
          <w:szCs w:val="24"/>
        </w:rPr>
        <w:t xml:space="preserve"> </w:t>
      </w:r>
      <w:proofErr w:type="gramStart"/>
      <w:r w:rsidRPr="00484BCB">
        <w:rPr>
          <w:rFonts w:ascii="Times New Roman" w:hAnsi="Times New Roman" w:cs="Times New Roman"/>
          <w:sz w:val="24"/>
          <w:szCs w:val="24"/>
        </w:rPr>
        <w:t>Tingginya permintaan konsumen terhadap produk pangan atau makanan menjadikan UMKM yang bergerak di bidang produksi pangan atau makanan tersebut berperan penting dalam menyediakan makanan yang bermutu dan menjaga keamanan pangan produknya.</w:t>
      </w:r>
      <w:proofErr w:type="gramEnd"/>
      <w:r>
        <w:rPr>
          <w:rFonts w:ascii="Times New Roman" w:hAnsi="Times New Roman" w:cs="Times New Roman"/>
          <w:b/>
          <w:sz w:val="24"/>
          <w:szCs w:val="24"/>
        </w:rPr>
        <w:t xml:space="preserve"> </w:t>
      </w:r>
      <w:proofErr w:type="gramStart"/>
      <w:r w:rsidRPr="00484BCB">
        <w:rPr>
          <w:rFonts w:ascii="Times New Roman" w:hAnsi="Times New Roman" w:cs="Times New Roman"/>
          <w:sz w:val="24"/>
          <w:szCs w:val="24"/>
        </w:rPr>
        <w:t xml:space="preserve">Akan tetapi masih ada UMKM yang belum </w:t>
      </w:r>
      <w:r w:rsidRPr="00484BCB">
        <w:rPr>
          <w:rFonts w:ascii="Times New Roman" w:hAnsi="Times New Roman" w:cs="Times New Roman"/>
          <w:sz w:val="24"/>
          <w:szCs w:val="24"/>
        </w:rPr>
        <w:lastRenderedPageBreak/>
        <w:t>memperhatikan keamanan pangan produk yang diproduksi dan izin edar produk.</w:t>
      </w:r>
      <w:proofErr w:type="gramEnd"/>
      <w:r w:rsidRPr="00484BCB">
        <w:rPr>
          <w:rFonts w:ascii="Times New Roman" w:hAnsi="Times New Roman" w:cs="Times New Roman"/>
          <w:sz w:val="24"/>
          <w:szCs w:val="24"/>
        </w:rPr>
        <w:t xml:space="preserve"> </w:t>
      </w:r>
      <w:proofErr w:type="gramStart"/>
      <w:r w:rsidRPr="00484BCB">
        <w:rPr>
          <w:rFonts w:ascii="Times New Roman" w:hAnsi="Times New Roman" w:cs="Times New Roman"/>
          <w:sz w:val="24"/>
          <w:szCs w:val="24"/>
        </w:rPr>
        <w:t>Keamanan pangan mempunyai peranan yang penting untuk suatu produk pangan karena ini merupakan salah satu upaya untuk mendapatkan produk yang memiliki kualitas atau mutu yang baik dan aman untuk dikonsumsi dan bermanfaat untuk kesehatan.</w:t>
      </w:r>
      <w:proofErr w:type="gramEnd"/>
      <w:r w:rsidRPr="00484BCB">
        <w:rPr>
          <w:rFonts w:ascii="Times New Roman" w:hAnsi="Times New Roman" w:cs="Times New Roman"/>
          <w:sz w:val="24"/>
          <w:szCs w:val="24"/>
        </w:rPr>
        <w:t xml:space="preserve"> </w:t>
      </w:r>
      <w:proofErr w:type="gramStart"/>
      <w:r w:rsidRPr="00484BCB">
        <w:rPr>
          <w:rFonts w:ascii="Times New Roman" w:hAnsi="Times New Roman" w:cs="Times New Roman"/>
          <w:sz w:val="24"/>
          <w:szCs w:val="24"/>
        </w:rPr>
        <w:t>Keamanan pangan merupakan upaya untuk mencegah kemungkinan produk tersebut tercemar dari cemaran biologis, kimia, dan fisik.</w:t>
      </w:r>
      <w:proofErr w:type="gramEnd"/>
      <w:r w:rsidRPr="00484BCB">
        <w:rPr>
          <w:rFonts w:ascii="Times New Roman" w:hAnsi="Times New Roman" w:cs="Times New Roman"/>
          <w:sz w:val="24"/>
          <w:szCs w:val="24"/>
        </w:rPr>
        <w:t xml:space="preserve"> Misalnya terdapat benda-benda lain atau hal </w:t>
      </w:r>
      <w:proofErr w:type="gramStart"/>
      <w:r w:rsidRPr="00484BCB">
        <w:rPr>
          <w:rFonts w:ascii="Times New Roman" w:hAnsi="Times New Roman" w:cs="Times New Roman"/>
          <w:sz w:val="24"/>
          <w:szCs w:val="24"/>
        </w:rPr>
        <w:t>lain</w:t>
      </w:r>
      <w:proofErr w:type="gramEnd"/>
      <w:r w:rsidRPr="00484BCB">
        <w:rPr>
          <w:rFonts w:ascii="Times New Roman" w:hAnsi="Times New Roman" w:cs="Times New Roman"/>
          <w:sz w:val="24"/>
          <w:szCs w:val="24"/>
        </w:rPr>
        <w:t xml:space="preserve"> yang dapat merugikan atau membahayakan konsumen yang mengkonsumsi suatu produk. Produk pangan dikatakan tidak memenuhi syarat </w:t>
      </w:r>
      <w:proofErr w:type="gramStart"/>
      <w:r w:rsidRPr="00484BCB">
        <w:rPr>
          <w:rFonts w:ascii="Times New Roman" w:hAnsi="Times New Roman" w:cs="Times New Roman"/>
          <w:sz w:val="24"/>
          <w:szCs w:val="24"/>
        </w:rPr>
        <w:t>ketika  produk</w:t>
      </w:r>
      <w:proofErr w:type="gramEnd"/>
      <w:r w:rsidRPr="00484BCB">
        <w:rPr>
          <w:rFonts w:ascii="Times New Roman" w:hAnsi="Times New Roman" w:cs="Times New Roman"/>
          <w:sz w:val="24"/>
          <w:szCs w:val="24"/>
        </w:rPr>
        <w:t xml:space="preserve"> pangan tersebut mengandung </w:t>
      </w:r>
      <w:r w:rsidRPr="00484BCB">
        <w:rPr>
          <w:rFonts w:ascii="Times New Roman" w:hAnsi="Times New Roman" w:cs="Times New Roman"/>
          <w:sz w:val="24"/>
          <w:szCs w:val="24"/>
        </w:rPr>
        <w:lastRenderedPageBreak/>
        <w:t>bahan berbahaya, tercemar oleh bakteri atau mikroba, dan bahan tambahan pangan (BTP) yang tidak sewajarnya</w:t>
      </w:r>
      <w:r>
        <w:rPr>
          <w:rFonts w:ascii="Times New Roman" w:hAnsi="Times New Roman" w:cs="Times New Roman"/>
          <w:sz w:val="24"/>
          <w:szCs w:val="24"/>
        </w:rPr>
        <w:t xml:space="preserve"> (Rianti, A, </w:t>
      </w:r>
      <w:r w:rsidRPr="00772CDB">
        <w:rPr>
          <w:rFonts w:ascii="Times New Roman" w:hAnsi="Times New Roman" w:cs="Times New Roman"/>
          <w:i/>
          <w:sz w:val="24"/>
          <w:szCs w:val="24"/>
        </w:rPr>
        <w:t>et al</w:t>
      </w:r>
      <w:r>
        <w:rPr>
          <w:rFonts w:ascii="Times New Roman" w:hAnsi="Times New Roman" w:cs="Times New Roman"/>
          <w:sz w:val="24"/>
          <w:szCs w:val="24"/>
        </w:rPr>
        <w:t>, 2018)</w:t>
      </w:r>
      <w:r w:rsidRPr="00484BCB">
        <w:rPr>
          <w:rFonts w:ascii="Times New Roman" w:hAnsi="Times New Roman" w:cs="Times New Roman"/>
          <w:sz w:val="24"/>
          <w:szCs w:val="24"/>
        </w:rPr>
        <w:t>.</w:t>
      </w:r>
    </w:p>
    <w:p w:rsidR="00325B77" w:rsidRDefault="00325B77" w:rsidP="00325B77">
      <w:pPr>
        <w:spacing w:after="0" w:line="360" w:lineRule="auto"/>
        <w:ind w:firstLine="540"/>
        <w:jc w:val="both"/>
        <w:rPr>
          <w:rFonts w:ascii="Times New Roman" w:hAnsi="Times New Roman" w:cs="Times New Roman"/>
          <w:b/>
          <w:sz w:val="24"/>
          <w:szCs w:val="24"/>
        </w:rPr>
      </w:pPr>
      <w:proofErr w:type="gramStart"/>
      <w:r w:rsidRPr="00484BCB">
        <w:rPr>
          <w:rFonts w:ascii="Times New Roman" w:hAnsi="Times New Roman" w:cs="Times New Roman"/>
          <w:sz w:val="24"/>
          <w:szCs w:val="24"/>
        </w:rPr>
        <w:t>Tingkat keamanan pangan suatu produk dapat dilihat dari tercantumnya nomor P-IRT pada kemasan produk dan adanya Sertifikat Produksi Pangan Industri Rumah Tangga (SPP-IRT).</w:t>
      </w:r>
      <w:proofErr w:type="gramEnd"/>
      <w:r w:rsidRPr="00484BCB">
        <w:rPr>
          <w:rFonts w:ascii="Times New Roman" w:hAnsi="Times New Roman" w:cs="Times New Roman"/>
          <w:sz w:val="24"/>
          <w:szCs w:val="24"/>
        </w:rPr>
        <w:t xml:space="preserve"> </w:t>
      </w:r>
      <w:proofErr w:type="gramStart"/>
      <w:r w:rsidRPr="00484BCB">
        <w:rPr>
          <w:rFonts w:ascii="Times New Roman" w:hAnsi="Times New Roman" w:cs="Times New Roman"/>
          <w:sz w:val="24"/>
          <w:szCs w:val="24"/>
        </w:rPr>
        <w:t>Suatu produk pangan yang telah memiliki nomor P-IRT dapat dipastikan aman untuk dikonsumsi karena telah memiliki izin edar dan sebaliknya jika belum terdapat atau tercantum nomor P-IRT pada suatu produk maka dapat diragukan keamanan pangan dan kandungannya pada produk tersebut</w:t>
      </w:r>
      <w:r>
        <w:rPr>
          <w:rFonts w:ascii="Times New Roman" w:hAnsi="Times New Roman" w:cs="Times New Roman"/>
          <w:sz w:val="24"/>
          <w:szCs w:val="24"/>
        </w:rPr>
        <w:t xml:space="preserve"> (Sadjoli, N, </w:t>
      </w:r>
      <w:r w:rsidRPr="00772CDB">
        <w:rPr>
          <w:rFonts w:ascii="Times New Roman" w:hAnsi="Times New Roman" w:cs="Times New Roman"/>
          <w:i/>
          <w:sz w:val="24"/>
          <w:szCs w:val="24"/>
        </w:rPr>
        <w:t>et al,</w:t>
      </w:r>
      <w:r>
        <w:rPr>
          <w:rFonts w:ascii="Times New Roman" w:hAnsi="Times New Roman" w:cs="Times New Roman"/>
          <w:sz w:val="24"/>
          <w:szCs w:val="24"/>
        </w:rPr>
        <w:t xml:space="preserve"> 2019)</w:t>
      </w:r>
      <w:r w:rsidRPr="00484BCB">
        <w:rPr>
          <w:rFonts w:ascii="Times New Roman" w:hAnsi="Times New Roman" w:cs="Times New Roman"/>
          <w:sz w:val="24"/>
          <w:szCs w:val="24"/>
        </w:rPr>
        <w:t>.</w:t>
      </w:r>
      <w:proofErr w:type="gramEnd"/>
      <w:r w:rsidRPr="00484BCB">
        <w:rPr>
          <w:rFonts w:ascii="Times New Roman" w:hAnsi="Times New Roman" w:cs="Times New Roman"/>
          <w:sz w:val="24"/>
          <w:szCs w:val="24"/>
        </w:rPr>
        <w:t xml:space="preserve"> </w:t>
      </w:r>
      <w:proofErr w:type="gramStart"/>
      <w:r w:rsidRPr="00484BCB">
        <w:rPr>
          <w:rFonts w:ascii="Times New Roman" w:hAnsi="Times New Roman" w:cs="Times New Roman"/>
          <w:sz w:val="24"/>
          <w:szCs w:val="24"/>
        </w:rPr>
        <w:t>PIRT merupakan salah satu peraturan pemerintah untuk setiap industri rumah tangga pangan harus memiliki izin edar dan sertifikat produksi pangan industri rumah tangga yang dapat diperoleh dengan pengajuan kepada Dinas Kesehatan wilayah tempat tinggal masing-masing industri untuk tiap produk pangannya.</w:t>
      </w:r>
      <w:proofErr w:type="gramEnd"/>
      <w:r w:rsidRPr="00484BCB">
        <w:rPr>
          <w:rFonts w:ascii="Times New Roman" w:hAnsi="Times New Roman" w:cs="Times New Roman"/>
          <w:sz w:val="24"/>
          <w:szCs w:val="24"/>
        </w:rPr>
        <w:t xml:space="preserve"> Berdasarkan ketentuan yang telah ditetapkan dalam peraturan Badan Pengawas Obat dan Makanan Nomor 22 tahun 2018 tentang pedoman pemberian Sertifikat Produksi Pangan Industri Rumah Tangga (SPP-IRT) atau Usaha Mikro Kecil Menegah (UMKM) harus memenuhi </w:t>
      </w:r>
      <w:r w:rsidRPr="00484BCB">
        <w:rPr>
          <w:rFonts w:ascii="Times New Roman" w:hAnsi="Times New Roman" w:cs="Times New Roman"/>
          <w:sz w:val="24"/>
          <w:szCs w:val="24"/>
        </w:rPr>
        <w:lastRenderedPageBreak/>
        <w:t xml:space="preserve">persyaratan yang telah ditetapkan oleh BPOM yaitu memiliki sertifikat penyuluhan keamanan pangan, hasil pemeriksaan sarana produksi pangan industri rumah tangga dan juga label pangan memenuhi perundang-undangan. </w:t>
      </w:r>
      <w:proofErr w:type="gramStart"/>
      <w:r w:rsidRPr="00484BCB">
        <w:rPr>
          <w:rFonts w:ascii="Times New Roman" w:hAnsi="Times New Roman" w:cs="Times New Roman"/>
          <w:sz w:val="24"/>
          <w:szCs w:val="24"/>
        </w:rPr>
        <w:t>Sertifikat tersebut dapat dicabut jika melanggar</w:t>
      </w:r>
      <w:r>
        <w:rPr>
          <w:rFonts w:ascii="Times New Roman" w:hAnsi="Times New Roman" w:cs="Times New Roman"/>
          <w:sz w:val="24"/>
          <w:szCs w:val="24"/>
        </w:rPr>
        <w:t xml:space="preserve"> (BPOM, 2018)</w:t>
      </w:r>
      <w:r w:rsidRPr="00484BCB">
        <w:rPr>
          <w:rFonts w:ascii="Times New Roman" w:hAnsi="Times New Roman" w:cs="Times New Roman"/>
          <w:sz w:val="24"/>
          <w:szCs w:val="24"/>
        </w:rPr>
        <w:t>.</w:t>
      </w:r>
      <w:proofErr w:type="gramEnd"/>
    </w:p>
    <w:p w:rsidR="00325B77" w:rsidRDefault="00325B77" w:rsidP="00325B77">
      <w:pPr>
        <w:spacing w:after="0" w:line="360" w:lineRule="auto"/>
        <w:ind w:firstLine="540"/>
        <w:jc w:val="both"/>
        <w:rPr>
          <w:rFonts w:ascii="Times New Roman" w:hAnsi="Times New Roman" w:cs="Times New Roman"/>
          <w:b/>
          <w:sz w:val="24"/>
          <w:szCs w:val="24"/>
        </w:rPr>
      </w:pPr>
      <w:r w:rsidRPr="00484BCB">
        <w:rPr>
          <w:rFonts w:ascii="Times New Roman" w:hAnsi="Times New Roman" w:cs="Times New Roman"/>
          <w:sz w:val="24"/>
          <w:szCs w:val="24"/>
        </w:rPr>
        <w:t xml:space="preserve">Adapun persyaratan CPPB-IRT yang telah diatur dalam Peraturan Kepala Badan Pengawas Obat dan Makanan Republik Indonesia Nomor HK.03.1.23.04.12.2206 Tahun 2012 yang wajib dipenuhi Industri Rumah Tangga (IRT) atau UMKM untuk mendapatkan izin edar dan Sertifikat Produksi Pangan Industri Rumah Tangga (SPP-IRT), mempunyai 14 ruang lingkup/aspek yaitu : a). Lokasi dan Lingkungan Produksi, b). Bangunan dan Fasilitas, c). Peralatan Produksi, d). Suplai Air atau Sarana Penyediaan Air, e). Fasilitas dan Kegiatan Higiene dan Sanitasi, f). Kesehatan dan Higiene Karyawan, g). Pemeliharaan dan Program Higiene Sanitasi Karyawan, h). Penyimpanan, i). Pengendalian Proses, j). Pelabelan Pangan, k). Pengawasan Oleh Penanggung Jawab, l). Penarikan Produk, m). Pencatatan dan Dokumentasi, dan n). </w:t>
      </w:r>
      <w:proofErr w:type="gramStart"/>
      <w:r w:rsidRPr="00484BCB">
        <w:rPr>
          <w:rFonts w:ascii="Times New Roman" w:hAnsi="Times New Roman" w:cs="Times New Roman"/>
          <w:sz w:val="24"/>
          <w:szCs w:val="24"/>
        </w:rPr>
        <w:t>Pelatihan karyawan</w:t>
      </w:r>
      <w:r>
        <w:rPr>
          <w:rFonts w:ascii="Times New Roman" w:hAnsi="Times New Roman" w:cs="Times New Roman"/>
          <w:sz w:val="24"/>
          <w:szCs w:val="24"/>
        </w:rPr>
        <w:t xml:space="preserve"> (BPOM, 2012)</w:t>
      </w:r>
      <w:r w:rsidRPr="00484BCB">
        <w:rPr>
          <w:rFonts w:ascii="Times New Roman" w:hAnsi="Times New Roman" w:cs="Times New Roman"/>
          <w:sz w:val="24"/>
          <w:szCs w:val="24"/>
        </w:rPr>
        <w:t>.</w:t>
      </w:r>
      <w:proofErr w:type="gramEnd"/>
    </w:p>
    <w:p w:rsidR="00325B77" w:rsidRPr="004079E5" w:rsidRDefault="00325B77" w:rsidP="00325B77">
      <w:pPr>
        <w:spacing w:after="0" w:line="360" w:lineRule="auto"/>
        <w:ind w:firstLine="540"/>
        <w:jc w:val="both"/>
        <w:rPr>
          <w:rFonts w:ascii="Times New Roman" w:hAnsi="Times New Roman" w:cs="Times New Roman"/>
          <w:b/>
          <w:sz w:val="24"/>
          <w:szCs w:val="24"/>
        </w:rPr>
      </w:pPr>
      <w:r w:rsidRPr="00484BCB">
        <w:rPr>
          <w:rFonts w:ascii="Times New Roman" w:hAnsi="Times New Roman" w:cs="Times New Roman"/>
          <w:sz w:val="24"/>
          <w:szCs w:val="24"/>
        </w:rPr>
        <w:t xml:space="preserve">Di Samarinda banyak ditemukan UMKM yang memproduksi produk pangan </w:t>
      </w:r>
      <w:r w:rsidRPr="00484BCB">
        <w:rPr>
          <w:rFonts w:ascii="Times New Roman" w:hAnsi="Times New Roman" w:cs="Times New Roman"/>
          <w:sz w:val="24"/>
          <w:szCs w:val="24"/>
        </w:rPr>
        <w:lastRenderedPageBreak/>
        <w:t xml:space="preserve">maupun non pangan, </w:t>
      </w:r>
      <w:proofErr w:type="gramStart"/>
      <w:r w:rsidRPr="00484BCB">
        <w:rPr>
          <w:rFonts w:ascii="Times New Roman" w:hAnsi="Times New Roman" w:cs="Times New Roman"/>
          <w:sz w:val="24"/>
          <w:szCs w:val="24"/>
        </w:rPr>
        <w:t>akan</w:t>
      </w:r>
      <w:proofErr w:type="gramEnd"/>
      <w:r w:rsidRPr="00484BCB">
        <w:rPr>
          <w:rFonts w:ascii="Times New Roman" w:hAnsi="Times New Roman" w:cs="Times New Roman"/>
          <w:sz w:val="24"/>
          <w:szCs w:val="24"/>
        </w:rPr>
        <w:t xml:space="preserve"> tetapi ada beberapa UMKM yang belum memiliki izin edar dan Sertifikat Produksi Pangan Industri Rumah Tangga (SPP-IRT). </w:t>
      </w:r>
      <w:proofErr w:type="gramStart"/>
      <w:r w:rsidRPr="00484BCB">
        <w:rPr>
          <w:rFonts w:ascii="Times New Roman" w:hAnsi="Times New Roman" w:cs="Times New Roman"/>
          <w:sz w:val="24"/>
          <w:szCs w:val="24"/>
        </w:rPr>
        <w:t>Salah satu UMKM yang belum memiliki izin edar dan Sertifikat Produksi Pangan Industri Rumah Tangga (SPP-IRT) produk bumbu masakan yaitu UMKM Bumbu Masakan Embun.</w:t>
      </w:r>
      <w:proofErr w:type="gramEnd"/>
      <w:r w:rsidRPr="00484BCB">
        <w:rPr>
          <w:rFonts w:ascii="Times New Roman" w:hAnsi="Times New Roman" w:cs="Times New Roman"/>
          <w:sz w:val="24"/>
          <w:szCs w:val="24"/>
        </w:rPr>
        <w:t xml:space="preserve"> </w:t>
      </w:r>
      <w:proofErr w:type="gramStart"/>
      <w:r w:rsidRPr="00484BCB">
        <w:rPr>
          <w:rFonts w:ascii="Times New Roman" w:hAnsi="Times New Roman" w:cs="Times New Roman"/>
          <w:sz w:val="24"/>
          <w:szCs w:val="24"/>
        </w:rPr>
        <w:t>Untuk memenuhi salah satu persyaratannya yaitu hasil pemeriksaan sarana produksi pangan industri rumah tangga.</w:t>
      </w:r>
      <w:proofErr w:type="gramEnd"/>
      <w:r w:rsidRPr="00484BCB">
        <w:rPr>
          <w:rFonts w:ascii="Times New Roman" w:hAnsi="Times New Roman" w:cs="Times New Roman"/>
          <w:sz w:val="24"/>
          <w:szCs w:val="24"/>
        </w:rPr>
        <w:t xml:space="preserve"> </w:t>
      </w:r>
      <w:proofErr w:type="gramStart"/>
      <w:r w:rsidRPr="00484BCB">
        <w:rPr>
          <w:rFonts w:ascii="Times New Roman" w:hAnsi="Times New Roman" w:cs="Times New Roman"/>
          <w:sz w:val="24"/>
          <w:szCs w:val="24"/>
        </w:rPr>
        <w:t xml:space="preserve">Untuk itu </w:t>
      </w:r>
      <w:r>
        <w:rPr>
          <w:rFonts w:ascii="Times New Roman" w:hAnsi="Times New Roman" w:cs="Times New Roman"/>
          <w:sz w:val="24"/>
          <w:szCs w:val="24"/>
        </w:rPr>
        <w:t>UMKM ini diharapkan dapat</w:t>
      </w:r>
      <w:r w:rsidRPr="00484BCB">
        <w:rPr>
          <w:rFonts w:ascii="Times New Roman" w:hAnsi="Times New Roman" w:cs="Times New Roman"/>
          <w:sz w:val="24"/>
          <w:szCs w:val="24"/>
        </w:rPr>
        <w:t xml:space="preserve"> menerapkan Cara Produksi Pangan yang Baik untuk Industri Rumah Tangga (CPPB-IRT).</w:t>
      </w:r>
      <w:proofErr w:type="gramEnd"/>
      <w:r w:rsidRPr="00484BCB">
        <w:rPr>
          <w:rFonts w:ascii="Times New Roman" w:hAnsi="Times New Roman" w:cs="Times New Roman"/>
          <w:sz w:val="24"/>
          <w:szCs w:val="24"/>
        </w:rPr>
        <w:t xml:space="preserve"> Berdasarkan latar belakang diatas peneliti tertarik untuk mengetahui bagaimana </w:t>
      </w:r>
      <w:proofErr w:type="gramStart"/>
      <w:r w:rsidRPr="00484BCB">
        <w:rPr>
          <w:rFonts w:ascii="Times New Roman" w:hAnsi="Times New Roman" w:cs="Times New Roman"/>
          <w:sz w:val="24"/>
          <w:szCs w:val="24"/>
        </w:rPr>
        <w:t>cara</w:t>
      </w:r>
      <w:proofErr w:type="gramEnd"/>
      <w:r w:rsidRPr="00484BCB">
        <w:rPr>
          <w:rFonts w:ascii="Times New Roman" w:hAnsi="Times New Roman" w:cs="Times New Roman"/>
          <w:sz w:val="24"/>
          <w:szCs w:val="24"/>
        </w:rPr>
        <w:t xml:space="preserve"> penerapan cara produksi pangan yang baik untuk industri rumah tangga (CPPB-IRT) pada UMKM Bumbu Masakan Embun.</w:t>
      </w:r>
    </w:p>
    <w:p w:rsidR="00325B77" w:rsidRPr="00C11AA8" w:rsidRDefault="00325B77" w:rsidP="00325B77">
      <w:pPr>
        <w:pStyle w:val="ListParagraph"/>
        <w:numPr>
          <w:ilvl w:val="0"/>
          <w:numId w:val="2"/>
        </w:numPr>
        <w:spacing w:after="0" w:line="360" w:lineRule="auto"/>
        <w:ind w:left="360"/>
        <w:rPr>
          <w:rFonts w:ascii="Times New Roman" w:hAnsi="Times New Roman" w:cs="Times New Roman"/>
          <w:b/>
          <w:sz w:val="24"/>
          <w:szCs w:val="24"/>
        </w:rPr>
      </w:pPr>
      <w:r w:rsidRPr="00C11AA8">
        <w:rPr>
          <w:rFonts w:ascii="Times New Roman" w:hAnsi="Times New Roman" w:cs="Times New Roman"/>
          <w:b/>
          <w:sz w:val="24"/>
          <w:szCs w:val="24"/>
        </w:rPr>
        <w:t>METODE</w:t>
      </w:r>
    </w:p>
    <w:p w:rsidR="00325B77" w:rsidRPr="00EA5465" w:rsidRDefault="00325B77" w:rsidP="00325B77">
      <w:pPr>
        <w:pStyle w:val="ListParagraph"/>
        <w:numPr>
          <w:ilvl w:val="0"/>
          <w:numId w:val="1"/>
        </w:numPr>
        <w:spacing w:after="0"/>
        <w:ind w:left="360"/>
        <w:jc w:val="both"/>
        <w:rPr>
          <w:rFonts w:ascii="Times New Roman" w:hAnsi="Times New Roman" w:cs="Times New Roman"/>
          <w:b/>
          <w:sz w:val="24"/>
          <w:szCs w:val="24"/>
        </w:rPr>
      </w:pPr>
      <w:r w:rsidRPr="00EA5465">
        <w:rPr>
          <w:rFonts w:ascii="Times New Roman" w:hAnsi="Times New Roman" w:cs="Times New Roman"/>
          <w:b/>
          <w:sz w:val="24"/>
          <w:szCs w:val="24"/>
        </w:rPr>
        <w:t>Waktu dan Tempat</w:t>
      </w:r>
    </w:p>
    <w:p w:rsidR="00325B77" w:rsidRDefault="00325B77" w:rsidP="00325B77">
      <w:pPr>
        <w:spacing w:after="0"/>
        <w:ind w:firstLine="360"/>
        <w:jc w:val="both"/>
        <w:rPr>
          <w:rFonts w:ascii="Times New Roman" w:hAnsi="Times New Roman" w:cs="Times New Roman"/>
          <w:b/>
          <w:sz w:val="24"/>
          <w:szCs w:val="24"/>
        </w:rPr>
      </w:pPr>
      <w:proofErr w:type="gramStart"/>
      <w:r w:rsidRPr="008E12E1">
        <w:rPr>
          <w:rFonts w:ascii="Times New Roman" w:hAnsi="Times New Roman" w:cs="Times New Roman"/>
          <w:sz w:val="24"/>
          <w:szCs w:val="24"/>
        </w:rPr>
        <w:t>Penelitian ini dilaksanakan</w:t>
      </w:r>
      <w:r>
        <w:rPr>
          <w:rFonts w:ascii="Times New Roman" w:hAnsi="Times New Roman" w:cs="Times New Roman"/>
          <w:sz w:val="24"/>
          <w:szCs w:val="24"/>
        </w:rPr>
        <w:t xml:space="preserve"> bulan November</w:t>
      </w:r>
      <w:r w:rsidRPr="008E12E1">
        <w:rPr>
          <w:rFonts w:ascii="Times New Roman" w:hAnsi="Times New Roman" w:cs="Times New Roman"/>
          <w:sz w:val="24"/>
          <w:szCs w:val="24"/>
        </w:rPr>
        <w:t xml:space="preserve"> 2021 hingga bulan Maret 2022.</w:t>
      </w:r>
      <w:proofErr w:type="gramEnd"/>
      <w:r w:rsidRPr="008E12E1">
        <w:rPr>
          <w:rFonts w:ascii="Times New Roman" w:hAnsi="Times New Roman" w:cs="Times New Roman"/>
          <w:sz w:val="24"/>
          <w:szCs w:val="24"/>
        </w:rPr>
        <w:t xml:space="preserve"> Penelitian ini dilakukan di UMKM Bumbu Masakan Embun yang beralamat di Jalan Sultan Alimuddin </w:t>
      </w:r>
      <w:proofErr w:type="gramStart"/>
      <w:r w:rsidRPr="008E12E1">
        <w:rPr>
          <w:rFonts w:ascii="Times New Roman" w:hAnsi="Times New Roman" w:cs="Times New Roman"/>
          <w:sz w:val="24"/>
          <w:szCs w:val="24"/>
        </w:rPr>
        <w:t>Rt</w:t>
      </w:r>
      <w:proofErr w:type="gramEnd"/>
      <w:r w:rsidRPr="008E12E1">
        <w:rPr>
          <w:rFonts w:ascii="Times New Roman" w:hAnsi="Times New Roman" w:cs="Times New Roman"/>
          <w:sz w:val="24"/>
          <w:szCs w:val="24"/>
        </w:rPr>
        <w:t xml:space="preserve"> 34 No. 92 Samarinda, Kalimantan Timur.</w:t>
      </w:r>
    </w:p>
    <w:p w:rsidR="00325B77" w:rsidRPr="00EA5465" w:rsidRDefault="00325B77" w:rsidP="00325B77">
      <w:pPr>
        <w:pStyle w:val="ListParagraph"/>
        <w:numPr>
          <w:ilvl w:val="0"/>
          <w:numId w:val="1"/>
        </w:numPr>
        <w:spacing w:after="0"/>
        <w:ind w:left="360"/>
        <w:rPr>
          <w:rFonts w:ascii="Times New Roman" w:hAnsi="Times New Roman" w:cs="Times New Roman"/>
          <w:sz w:val="24"/>
          <w:szCs w:val="24"/>
        </w:rPr>
      </w:pPr>
      <w:r w:rsidRPr="00EA5465">
        <w:rPr>
          <w:rFonts w:ascii="Times New Roman" w:hAnsi="Times New Roman" w:cs="Times New Roman"/>
          <w:b/>
          <w:sz w:val="24"/>
          <w:szCs w:val="24"/>
        </w:rPr>
        <w:t>Metode Pengumpulan Data</w:t>
      </w:r>
    </w:p>
    <w:p w:rsidR="00325B77" w:rsidRDefault="00325B77" w:rsidP="00325B77">
      <w:pPr>
        <w:spacing w:after="0"/>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Pengumpulan </w:t>
      </w:r>
      <w:r w:rsidRPr="008E12E1">
        <w:rPr>
          <w:rFonts w:ascii="Times New Roman" w:hAnsi="Times New Roman" w:cs="Times New Roman"/>
          <w:sz w:val="24"/>
          <w:szCs w:val="24"/>
        </w:rPr>
        <w:t>data yang digunakan pada peneli</w:t>
      </w:r>
      <w:r>
        <w:rPr>
          <w:rFonts w:ascii="Times New Roman" w:hAnsi="Times New Roman" w:cs="Times New Roman"/>
          <w:sz w:val="24"/>
          <w:szCs w:val="24"/>
        </w:rPr>
        <w:t>tian ini yaitu dengan metode deskriptif kualitatif.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disebut penelitian deskriptif kualitatif karena melakukan observasi dan wawancara untuk mendeskripsikan kondisi UMKM.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w:t>
      </w:r>
      <w:r>
        <w:rPr>
          <w:rFonts w:ascii="Times New Roman" w:hAnsi="Times New Roman" w:cs="Times New Roman"/>
          <w:sz w:val="24"/>
          <w:szCs w:val="24"/>
        </w:rPr>
        <w:lastRenderedPageBreak/>
        <w:t>ini menggunakan pengambilan data berupa data primer dan data sekunder.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 primer ini diperoleh dari pemilik UMKM Bumbu Masakan Embun melalui observasi dan wawancara.</w:t>
      </w:r>
      <w:proofErr w:type="gramEnd"/>
      <w:r>
        <w:rPr>
          <w:rFonts w:ascii="Times New Roman" w:hAnsi="Times New Roman" w:cs="Times New Roman"/>
          <w:sz w:val="24"/>
          <w:szCs w:val="24"/>
        </w:rPr>
        <w:t xml:space="preserve"> Pertanyaan disusun berdasarkan Peraturan Kepala BPOM RI Nomor HK.03.1.23.04.12.2206 tentang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produksi pangan yang baik untuk industri rumah tangga. </w:t>
      </w:r>
      <w:proofErr w:type="gramStart"/>
      <w:r>
        <w:rPr>
          <w:rFonts w:ascii="Times New Roman" w:hAnsi="Times New Roman" w:cs="Times New Roman"/>
          <w:sz w:val="24"/>
          <w:szCs w:val="24"/>
        </w:rPr>
        <w:t>Data sekunder merupakan data yang diambil dari literature-literatur terkait meliputi jurnal, peraturan-peraturan lembaga pemerintah dan lain sebagainya.</w:t>
      </w:r>
      <w:proofErr w:type="gramEnd"/>
    </w:p>
    <w:p w:rsidR="00325B77" w:rsidRPr="00C11AA8" w:rsidRDefault="00325B77" w:rsidP="00325B77">
      <w:pPr>
        <w:pStyle w:val="ListParagraph"/>
        <w:numPr>
          <w:ilvl w:val="0"/>
          <w:numId w:val="1"/>
        </w:numPr>
        <w:spacing w:after="0"/>
        <w:ind w:left="360"/>
        <w:jc w:val="both"/>
        <w:rPr>
          <w:rFonts w:ascii="Times New Roman" w:hAnsi="Times New Roman" w:cs="Times New Roman"/>
          <w:b/>
          <w:sz w:val="24"/>
          <w:szCs w:val="24"/>
        </w:rPr>
      </w:pPr>
      <w:r w:rsidRPr="00C11AA8">
        <w:rPr>
          <w:rFonts w:ascii="Times New Roman" w:hAnsi="Times New Roman" w:cs="Times New Roman"/>
          <w:b/>
          <w:sz w:val="24"/>
          <w:szCs w:val="24"/>
        </w:rPr>
        <w:t>Prosedur Pengumpulan Data</w:t>
      </w:r>
    </w:p>
    <w:p w:rsidR="00325B77" w:rsidRDefault="00325B77" w:rsidP="00325B77">
      <w:pPr>
        <w:spacing w:after="0" w:line="360" w:lineRule="auto"/>
        <w:jc w:val="both"/>
        <w:rPr>
          <w:rFonts w:ascii="Times New Roman" w:hAnsi="Times New Roman" w:cs="Times New Roman"/>
          <w:sz w:val="24"/>
          <w:szCs w:val="24"/>
        </w:rPr>
      </w:pPr>
      <w:r w:rsidRPr="008E12E1">
        <w:rPr>
          <w:rFonts w:ascii="Times New Roman" w:hAnsi="Times New Roman" w:cs="Times New Roman"/>
          <w:sz w:val="24"/>
          <w:szCs w:val="24"/>
        </w:rPr>
        <w:t>Pada penelitian ini dilakukan beberapa tahap k</w:t>
      </w:r>
      <w:r>
        <w:rPr>
          <w:rFonts w:ascii="Times New Roman" w:hAnsi="Times New Roman" w:cs="Times New Roman"/>
          <w:sz w:val="24"/>
          <w:szCs w:val="24"/>
        </w:rPr>
        <w:t xml:space="preserve">egiatan, yaitu sebagai </w:t>
      </w:r>
      <w:proofErr w:type="gramStart"/>
      <w:r>
        <w:rPr>
          <w:rFonts w:ascii="Times New Roman" w:hAnsi="Times New Roman" w:cs="Times New Roman"/>
          <w:sz w:val="24"/>
          <w:szCs w:val="24"/>
        </w:rPr>
        <w:t>beriku :</w:t>
      </w:r>
      <w:proofErr w:type="gramEnd"/>
    </w:p>
    <w:p w:rsidR="00325B77" w:rsidRPr="00C11AA8" w:rsidRDefault="00325B77" w:rsidP="00325B77">
      <w:pPr>
        <w:pStyle w:val="ListParagraph"/>
        <w:numPr>
          <w:ilvl w:val="0"/>
          <w:numId w:val="3"/>
        </w:numPr>
        <w:spacing w:after="0" w:line="360" w:lineRule="auto"/>
        <w:ind w:left="360"/>
        <w:jc w:val="both"/>
        <w:rPr>
          <w:rFonts w:ascii="Times New Roman" w:hAnsi="Times New Roman" w:cs="Times New Roman"/>
          <w:sz w:val="24"/>
          <w:szCs w:val="24"/>
        </w:rPr>
      </w:pPr>
      <w:r w:rsidRPr="00C11AA8">
        <w:rPr>
          <w:rFonts w:ascii="Times New Roman" w:hAnsi="Times New Roman" w:cs="Times New Roman"/>
          <w:b/>
          <w:sz w:val="24"/>
          <w:szCs w:val="24"/>
        </w:rPr>
        <w:t>Observasi dan Wawancara</w:t>
      </w:r>
    </w:p>
    <w:p w:rsidR="00325B77" w:rsidRPr="00641695" w:rsidRDefault="00325B77" w:rsidP="00325B77">
      <w:pPr>
        <w:spacing w:after="0" w:line="36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Pada tahap ini dilakukan observasi langsung ke lapangan untuk melihat, mengamati dan mengetahui kondisi, serta mengumpulkan data dan informasi di UMKM Bumbu Masakan Embun.</w:t>
      </w:r>
      <w:proofErr w:type="gramEnd"/>
      <w:r>
        <w:rPr>
          <w:rFonts w:ascii="Times New Roman" w:hAnsi="Times New Roman" w:cs="Times New Roman"/>
          <w:sz w:val="24"/>
          <w:szCs w:val="24"/>
        </w:rPr>
        <w:t xml:space="preserve"> Pengumpulan data pada tahap ini yaitu dengan mewawancarai dan mengisi formulir pemerikasaan sarana produksi pangan industri rumah tangga yang mengacu pada Peraturan Kepala Badan Pengawas Obat dan Makanan Republik Indonesia Nomor HK.03.1.23.04.12.2207 Tahun 2012 tentang Tata Cara Pemeriksaan Sarana Produksi Pangan Industri Rumah Tangga. </w:t>
      </w:r>
    </w:p>
    <w:p w:rsidR="00325B77" w:rsidRPr="00C11AA8" w:rsidRDefault="00325B77" w:rsidP="00325B77">
      <w:pPr>
        <w:pStyle w:val="ListParagraph"/>
        <w:numPr>
          <w:ilvl w:val="0"/>
          <w:numId w:val="3"/>
        </w:numPr>
        <w:spacing w:after="0" w:line="360" w:lineRule="auto"/>
        <w:ind w:left="360"/>
        <w:jc w:val="both"/>
        <w:rPr>
          <w:rFonts w:ascii="Times New Roman" w:hAnsi="Times New Roman" w:cs="Times New Roman"/>
          <w:b/>
          <w:sz w:val="24"/>
          <w:szCs w:val="24"/>
        </w:rPr>
      </w:pPr>
      <w:r w:rsidRPr="00C11AA8">
        <w:rPr>
          <w:rFonts w:ascii="Times New Roman" w:hAnsi="Times New Roman" w:cs="Times New Roman"/>
          <w:b/>
          <w:sz w:val="24"/>
          <w:szCs w:val="24"/>
        </w:rPr>
        <w:t>GAP Analysis (Analisis Kesenjangan)</w:t>
      </w:r>
    </w:p>
    <w:p w:rsidR="00325B77" w:rsidRPr="007828B8" w:rsidRDefault="00325B77" w:rsidP="00325B77">
      <w:pPr>
        <w:spacing w:after="0" w:line="360" w:lineRule="auto"/>
        <w:ind w:firstLine="360"/>
        <w:jc w:val="both"/>
        <w:rPr>
          <w:rFonts w:ascii="Times New Roman" w:hAnsi="Times New Roman" w:cs="Times New Roman"/>
          <w:sz w:val="24"/>
          <w:szCs w:val="24"/>
        </w:rPr>
      </w:pPr>
      <w:proofErr w:type="gramStart"/>
      <w:r w:rsidRPr="007828B8">
        <w:rPr>
          <w:rFonts w:ascii="Times New Roman" w:hAnsi="Times New Roman" w:cs="Times New Roman"/>
          <w:sz w:val="24"/>
          <w:szCs w:val="24"/>
        </w:rPr>
        <w:t xml:space="preserve">Setelah informasi dan data dikumpulkan, kemudian dilakukan GAP analysis untuk mengetahui kondisi awal dari UMKM </w:t>
      </w:r>
      <w:r w:rsidRPr="007828B8">
        <w:rPr>
          <w:rFonts w:ascii="Times New Roman" w:hAnsi="Times New Roman" w:cs="Times New Roman"/>
          <w:sz w:val="24"/>
          <w:szCs w:val="24"/>
        </w:rPr>
        <w:lastRenderedPageBreak/>
        <w:t>Bumbu Masakan Embun.</w:t>
      </w:r>
      <w:proofErr w:type="gramEnd"/>
      <w:r w:rsidRPr="007828B8">
        <w:rPr>
          <w:rFonts w:ascii="Times New Roman" w:hAnsi="Times New Roman" w:cs="Times New Roman"/>
          <w:sz w:val="24"/>
          <w:szCs w:val="24"/>
        </w:rPr>
        <w:t xml:space="preserve"> </w:t>
      </w:r>
      <w:proofErr w:type="gramStart"/>
      <w:r>
        <w:rPr>
          <w:rFonts w:ascii="Times New Roman" w:hAnsi="Times New Roman" w:cs="Times New Roman"/>
          <w:sz w:val="24"/>
          <w:szCs w:val="24"/>
        </w:rPr>
        <w:t>GAP analysis digunakan untuk membandingkan antara kondisi awal dengan kondisi standar atau sesuai persyaratan untuk mengidentifikasi kesenjangan atau celah diantara kondisi tersebut (Jaya, 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w:t>
      </w:r>
      <w:r w:rsidRPr="00156AC4">
        <w:rPr>
          <w:rFonts w:ascii="Times New Roman" w:hAnsi="Times New Roman" w:cs="Times New Roman"/>
          <w:i/>
          <w:sz w:val="24"/>
          <w:szCs w:val="24"/>
        </w:rPr>
        <w:t>et al</w:t>
      </w:r>
      <w:r>
        <w:rPr>
          <w:rFonts w:ascii="Times New Roman" w:hAnsi="Times New Roman" w:cs="Times New Roman"/>
          <w:sz w:val="24"/>
          <w:szCs w:val="24"/>
        </w:rPr>
        <w:t>, 2022).</w:t>
      </w:r>
      <w:proofErr w:type="gramEnd"/>
      <w:r>
        <w:rPr>
          <w:rFonts w:ascii="Times New Roman" w:hAnsi="Times New Roman" w:cs="Times New Roman"/>
          <w:sz w:val="24"/>
          <w:szCs w:val="24"/>
        </w:rPr>
        <w:t xml:space="preserve"> </w:t>
      </w:r>
      <w:proofErr w:type="gramStart"/>
      <w:r w:rsidRPr="007828B8">
        <w:rPr>
          <w:rFonts w:ascii="Times New Roman" w:hAnsi="Times New Roman" w:cs="Times New Roman"/>
          <w:sz w:val="24"/>
          <w:szCs w:val="24"/>
        </w:rPr>
        <w:t>GAP analysis ini menggunakan checklist GAP yang dibuat berdasarkan formulir pemeriksaan sarana produksi pangan industri rumah tangga yang mengacu pada Peraturan Kepala Badan Pengawas Obat dan Makanan Republik Indonesia Nomor HK.03.1.23.04.12.2207 Tahun 2012 tentang Tata Cara Pemeriksaan Sarana Produksi Pangan Industri Rumah Tangga.</w:t>
      </w:r>
      <w:proofErr w:type="gramEnd"/>
      <w:r w:rsidRPr="007828B8">
        <w:rPr>
          <w:rFonts w:ascii="Times New Roman" w:hAnsi="Times New Roman" w:cs="Times New Roman"/>
          <w:sz w:val="24"/>
          <w:szCs w:val="24"/>
        </w:rPr>
        <w:t xml:space="preserve"> </w:t>
      </w:r>
    </w:p>
    <w:p w:rsidR="00325B77" w:rsidRPr="00C11AA8" w:rsidRDefault="00325B77" w:rsidP="00325B77">
      <w:pPr>
        <w:pStyle w:val="ListParagraph"/>
        <w:numPr>
          <w:ilvl w:val="0"/>
          <w:numId w:val="3"/>
        </w:numPr>
        <w:spacing w:after="0" w:line="360" w:lineRule="auto"/>
        <w:ind w:left="360"/>
        <w:rPr>
          <w:rFonts w:ascii="Times New Roman" w:hAnsi="Times New Roman" w:cs="Times New Roman"/>
          <w:b/>
          <w:sz w:val="24"/>
          <w:szCs w:val="24"/>
        </w:rPr>
      </w:pPr>
      <w:r w:rsidRPr="00C11AA8">
        <w:rPr>
          <w:rFonts w:ascii="Times New Roman" w:hAnsi="Times New Roman" w:cs="Times New Roman"/>
          <w:b/>
          <w:sz w:val="24"/>
          <w:szCs w:val="24"/>
        </w:rPr>
        <w:t>Saran Perbaikan</w:t>
      </w:r>
    </w:p>
    <w:p w:rsidR="00325B77" w:rsidRPr="00262462" w:rsidRDefault="00325B77" w:rsidP="00325B77">
      <w:pPr>
        <w:spacing w:after="0" w:line="360" w:lineRule="auto"/>
        <w:ind w:firstLine="360"/>
        <w:jc w:val="both"/>
        <w:rPr>
          <w:rFonts w:ascii="Times New Roman" w:hAnsi="Times New Roman" w:cs="Times New Roman"/>
          <w:b/>
          <w:i/>
          <w:sz w:val="24"/>
          <w:szCs w:val="24"/>
        </w:rPr>
      </w:pPr>
      <w:proofErr w:type="gramStart"/>
      <w:r w:rsidRPr="007828B8">
        <w:rPr>
          <w:rFonts w:ascii="Times New Roman" w:hAnsi="Times New Roman" w:cs="Times New Roman"/>
          <w:sz w:val="24"/>
          <w:szCs w:val="24"/>
        </w:rPr>
        <w:t xml:space="preserve">Setelah ditemukan ketidaksesuaian atau penyimpangan yang terjadi kemudian diberikan saran-saran atau solusi perbaikan kepada UMKM Bumbu Masakan Embun agar dapat memperbaiki dan </w:t>
      </w:r>
      <w:r>
        <w:rPr>
          <w:rFonts w:ascii="Times New Roman" w:hAnsi="Times New Roman" w:cs="Times New Roman"/>
          <w:sz w:val="24"/>
          <w:szCs w:val="24"/>
        </w:rPr>
        <w:t>memenuhi standar CPPB-IRT.</w:t>
      </w:r>
      <w:proofErr w:type="gramEnd"/>
      <w:r>
        <w:rPr>
          <w:rFonts w:ascii="Times New Roman" w:hAnsi="Times New Roman" w:cs="Times New Roman"/>
          <w:sz w:val="24"/>
          <w:szCs w:val="24"/>
        </w:rPr>
        <w:t xml:space="preserve"> </w:t>
      </w:r>
    </w:p>
    <w:p w:rsidR="00325B77" w:rsidRPr="00C11AA8" w:rsidRDefault="00325B77" w:rsidP="00325B77">
      <w:pPr>
        <w:pStyle w:val="ListParagraph"/>
        <w:numPr>
          <w:ilvl w:val="0"/>
          <w:numId w:val="3"/>
        </w:numPr>
        <w:spacing w:after="0" w:line="360" w:lineRule="auto"/>
        <w:ind w:left="360"/>
        <w:rPr>
          <w:rFonts w:ascii="Times New Roman" w:hAnsi="Times New Roman" w:cs="Times New Roman"/>
          <w:b/>
          <w:sz w:val="24"/>
          <w:szCs w:val="24"/>
        </w:rPr>
      </w:pPr>
      <w:r w:rsidRPr="00C11AA8">
        <w:rPr>
          <w:rFonts w:ascii="Times New Roman" w:hAnsi="Times New Roman" w:cs="Times New Roman"/>
          <w:b/>
          <w:sz w:val="24"/>
          <w:szCs w:val="24"/>
        </w:rPr>
        <w:t>Evaluasi Perbaikan</w:t>
      </w:r>
    </w:p>
    <w:p w:rsidR="00325B77" w:rsidRPr="00C0538B" w:rsidRDefault="00325B77" w:rsidP="00325B77">
      <w:pPr>
        <w:spacing w:after="0" w:line="360" w:lineRule="auto"/>
        <w:ind w:firstLine="360"/>
        <w:jc w:val="both"/>
        <w:rPr>
          <w:rFonts w:ascii="Times New Roman" w:hAnsi="Times New Roman" w:cs="Times New Roman"/>
          <w:b/>
          <w:i/>
          <w:sz w:val="24"/>
          <w:szCs w:val="24"/>
        </w:rPr>
      </w:pPr>
      <w:proofErr w:type="gramStart"/>
      <w:r w:rsidRPr="007828B8">
        <w:rPr>
          <w:rFonts w:ascii="Times New Roman" w:hAnsi="Times New Roman" w:cs="Times New Roman"/>
          <w:sz w:val="24"/>
          <w:szCs w:val="24"/>
        </w:rPr>
        <w:t>Evaluasi perbaikan ini dilakukan untuk membandingkan keadaan UMKM Bumbu Masakan Embun sebelum dan sesudah dilakukannya perbaikan.</w:t>
      </w:r>
      <w:proofErr w:type="gramEnd"/>
      <w:r w:rsidRPr="007828B8">
        <w:rPr>
          <w:rFonts w:ascii="Times New Roman" w:hAnsi="Times New Roman" w:cs="Times New Roman"/>
          <w:sz w:val="24"/>
          <w:szCs w:val="24"/>
        </w:rPr>
        <w:t xml:space="preserve"> Evaluasi perbaikan ini bertujuan untuk mengetahui perkembangan perbaikan yang dikerjakan oleh UMKM Bumbu Masakan Embun dan juga melihat kendala-kendala yang dihadapi </w:t>
      </w:r>
      <w:r w:rsidRPr="007828B8">
        <w:rPr>
          <w:rFonts w:ascii="Times New Roman" w:hAnsi="Times New Roman" w:cs="Times New Roman"/>
          <w:sz w:val="24"/>
          <w:szCs w:val="24"/>
        </w:rPr>
        <w:lastRenderedPageBreak/>
        <w:t xml:space="preserve">UMKM Bumbu Masakan Embun selama proses perbaikan. </w:t>
      </w:r>
    </w:p>
    <w:p w:rsidR="00325B77" w:rsidRPr="00C11AA8" w:rsidRDefault="00325B77" w:rsidP="00325B77">
      <w:pPr>
        <w:pStyle w:val="ListParagraph"/>
        <w:numPr>
          <w:ilvl w:val="0"/>
          <w:numId w:val="1"/>
        </w:numPr>
        <w:spacing w:after="0"/>
        <w:ind w:left="360"/>
        <w:rPr>
          <w:rFonts w:ascii="Times New Roman" w:hAnsi="Times New Roman" w:cs="Times New Roman"/>
          <w:b/>
          <w:sz w:val="24"/>
          <w:szCs w:val="24"/>
        </w:rPr>
      </w:pPr>
      <w:r w:rsidRPr="00C11AA8">
        <w:rPr>
          <w:rFonts w:ascii="Times New Roman" w:hAnsi="Times New Roman" w:cs="Times New Roman"/>
          <w:b/>
          <w:sz w:val="24"/>
          <w:szCs w:val="24"/>
        </w:rPr>
        <w:t>Metode Analisis Data</w:t>
      </w:r>
    </w:p>
    <w:p w:rsidR="00F72EA5" w:rsidRDefault="00325B77" w:rsidP="00325B77">
      <w:pPr>
        <w:jc w:val="both"/>
        <w:rPr>
          <w:rFonts w:ascii="Times New Roman" w:hAnsi="Times New Roman" w:cs="Times New Roman"/>
          <w:sz w:val="24"/>
          <w:szCs w:val="24"/>
        </w:rPr>
      </w:pPr>
      <w:proofErr w:type="gramStart"/>
      <w:r w:rsidRPr="007828B8">
        <w:rPr>
          <w:rFonts w:ascii="Times New Roman" w:hAnsi="Times New Roman" w:cs="Times New Roman"/>
          <w:sz w:val="24"/>
          <w:szCs w:val="24"/>
        </w:rPr>
        <w:t xml:space="preserve">Metode analisis data yang digunakan pada penelitian ini yaitu </w:t>
      </w:r>
      <w:r>
        <w:rPr>
          <w:rFonts w:ascii="Times New Roman" w:hAnsi="Times New Roman" w:cs="Times New Roman"/>
          <w:sz w:val="24"/>
          <w:szCs w:val="24"/>
        </w:rPr>
        <w:t>GAP analysis (analisis kesenjangan) dan metode deskriptif.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Metode deskriptif merupakan penelitian yang memberikan gambaran tentang situasi tertentu yang terjadi.</w:t>
      </w:r>
      <w:proofErr w:type="gramEnd"/>
      <w:r w:rsidRPr="007828B8">
        <w:rPr>
          <w:rFonts w:ascii="Times New Roman" w:hAnsi="Times New Roman" w:cs="Times New Roman"/>
          <w:sz w:val="24"/>
          <w:szCs w:val="24"/>
        </w:rPr>
        <w:t xml:space="preserve"> </w:t>
      </w:r>
      <w:r>
        <w:rPr>
          <w:rFonts w:ascii="Times New Roman" w:hAnsi="Times New Roman" w:cs="Times New Roman"/>
          <w:sz w:val="24"/>
          <w:szCs w:val="24"/>
        </w:rPr>
        <w:t>Menurut Surya, D (2008) metode deskriptif merupakan metode yang bertujuan untuk menggambarkan strategi-strategi masalah yang dialami berdasarkan hasil, sehingga menyajikan data dan analisis data. U</w:t>
      </w:r>
      <w:r w:rsidRPr="007828B8">
        <w:rPr>
          <w:rFonts w:ascii="Times New Roman" w:hAnsi="Times New Roman" w:cs="Times New Roman"/>
          <w:sz w:val="24"/>
          <w:szCs w:val="24"/>
        </w:rPr>
        <w:t xml:space="preserve">ntuk mendapatkan data </w:t>
      </w:r>
      <w:r>
        <w:rPr>
          <w:rFonts w:ascii="Times New Roman" w:hAnsi="Times New Roman" w:cs="Times New Roman"/>
          <w:sz w:val="24"/>
          <w:szCs w:val="24"/>
        </w:rPr>
        <w:t xml:space="preserve">ini </w:t>
      </w:r>
      <w:r w:rsidRPr="007828B8">
        <w:rPr>
          <w:rFonts w:ascii="Times New Roman" w:hAnsi="Times New Roman" w:cs="Times New Roman"/>
          <w:sz w:val="24"/>
          <w:szCs w:val="24"/>
        </w:rPr>
        <w:t>menggunakan cheklist formulir pemeriksaan sarana produksi pangan industri rumah tangga yang mengacu pada Peraturan Kepala Badan Pengawas Obat dan Makanan Republik Indonesia Nomor HK.03.1.23.04.12.2207 Tahun 2012 tentang Tata Cara Pemeriksaan Sarana Produksi Pangan Industri Rumah Tangga</w:t>
      </w:r>
      <w:r>
        <w:rPr>
          <w:rFonts w:ascii="Times New Roman" w:hAnsi="Times New Roman" w:cs="Times New Roman"/>
          <w:sz w:val="24"/>
          <w:szCs w:val="24"/>
        </w:rPr>
        <w:t xml:space="preserve"> (BPOM, 2012)</w:t>
      </w:r>
      <w:r w:rsidRPr="007828B8">
        <w:rPr>
          <w:rFonts w:ascii="Times New Roman" w:hAnsi="Times New Roman" w:cs="Times New Roman"/>
          <w:sz w:val="24"/>
          <w:szCs w:val="24"/>
        </w:rPr>
        <w:t xml:space="preserve">. Data yang diperoleh </w:t>
      </w:r>
      <w:proofErr w:type="gramStart"/>
      <w:r w:rsidRPr="007828B8">
        <w:rPr>
          <w:rFonts w:ascii="Times New Roman" w:hAnsi="Times New Roman" w:cs="Times New Roman"/>
          <w:sz w:val="24"/>
          <w:szCs w:val="24"/>
        </w:rPr>
        <w:t>akan</w:t>
      </w:r>
      <w:proofErr w:type="gramEnd"/>
      <w:r w:rsidRPr="007828B8">
        <w:rPr>
          <w:rFonts w:ascii="Times New Roman" w:hAnsi="Times New Roman" w:cs="Times New Roman"/>
          <w:sz w:val="24"/>
          <w:szCs w:val="24"/>
        </w:rPr>
        <w:t xml:space="preserve"> disajikan dalam bentuk tabel dan dianalisis secara deskriptif.</w:t>
      </w:r>
    </w:p>
    <w:p w:rsidR="00325B77" w:rsidRPr="000B2DA2" w:rsidRDefault="00325B77" w:rsidP="00325B77">
      <w:pPr>
        <w:pStyle w:val="ListParagraph"/>
        <w:numPr>
          <w:ilvl w:val="0"/>
          <w:numId w:val="2"/>
        </w:numPr>
        <w:spacing w:after="0" w:line="360" w:lineRule="auto"/>
        <w:ind w:left="360"/>
        <w:rPr>
          <w:rFonts w:ascii="Times New Roman" w:hAnsi="Times New Roman" w:cs="Times New Roman"/>
          <w:b/>
          <w:sz w:val="24"/>
          <w:szCs w:val="24"/>
        </w:rPr>
      </w:pPr>
      <w:r w:rsidRPr="00B35435">
        <w:rPr>
          <w:rFonts w:ascii="Times New Roman" w:hAnsi="Times New Roman" w:cs="Times New Roman"/>
          <w:b/>
          <w:sz w:val="24"/>
          <w:szCs w:val="24"/>
        </w:rPr>
        <w:t>HASIL DAN PEMBAHASAN</w:t>
      </w:r>
    </w:p>
    <w:p w:rsidR="00325B77" w:rsidRPr="007828B8" w:rsidRDefault="00325B77" w:rsidP="00325B77">
      <w:pPr>
        <w:spacing w:after="0" w:line="360" w:lineRule="auto"/>
        <w:ind w:firstLine="540"/>
        <w:jc w:val="both"/>
        <w:rPr>
          <w:rFonts w:ascii="Times New Roman" w:hAnsi="Times New Roman" w:cs="Times New Roman"/>
          <w:b/>
          <w:sz w:val="24"/>
          <w:szCs w:val="24"/>
        </w:rPr>
      </w:pPr>
      <w:proofErr w:type="gramStart"/>
      <w:r w:rsidRPr="007828B8">
        <w:rPr>
          <w:rFonts w:ascii="Times New Roman" w:hAnsi="Times New Roman" w:cs="Times New Roman"/>
          <w:sz w:val="24"/>
          <w:szCs w:val="24"/>
        </w:rPr>
        <w:t>Berdasarkan pemeriksaan yang dilakukan menggunakan formulir pemeriksaan sarana produksi pangan industri rumah tangga yang sesuai dengan Peraturan Kepala Badan Pengawas Obat dan Makanan Republik Indonesia Nomor HK.</w:t>
      </w:r>
      <w:proofErr w:type="gramEnd"/>
      <w:r w:rsidRPr="007828B8">
        <w:rPr>
          <w:rFonts w:ascii="Times New Roman" w:hAnsi="Times New Roman" w:cs="Times New Roman"/>
          <w:sz w:val="24"/>
          <w:szCs w:val="24"/>
        </w:rPr>
        <w:t xml:space="preserve"> </w:t>
      </w:r>
      <w:proofErr w:type="gramStart"/>
      <w:r w:rsidRPr="007828B8">
        <w:rPr>
          <w:rFonts w:ascii="Times New Roman" w:hAnsi="Times New Roman" w:cs="Times New Roman"/>
          <w:sz w:val="24"/>
          <w:szCs w:val="24"/>
        </w:rPr>
        <w:t>03.1.23.04.12.2207 Tahun 2012.</w:t>
      </w:r>
      <w:proofErr w:type="gramEnd"/>
      <w:r w:rsidRPr="007828B8">
        <w:rPr>
          <w:rFonts w:ascii="Times New Roman" w:hAnsi="Times New Roman" w:cs="Times New Roman"/>
          <w:sz w:val="24"/>
          <w:szCs w:val="24"/>
        </w:rPr>
        <w:t xml:space="preserve"> </w:t>
      </w:r>
      <w:proofErr w:type="gramStart"/>
      <w:r w:rsidRPr="007828B8">
        <w:rPr>
          <w:rFonts w:ascii="Times New Roman" w:hAnsi="Times New Roman" w:cs="Times New Roman"/>
          <w:sz w:val="24"/>
          <w:szCs w:val="24"/>
        </w:rPr>
        <w:t>Kondisi awal dan kondisi akhir UMKM Bumbu Masakan Embun dapat dilihat pada Tabel dibawah ini.</w:t>
      </w:r>
      <w:proofErr w:type="gramEnd"/>
    </w:p>
    <w:p w:rsidR="00325B77" w:rsidRPr="004972C9" w:rsidRDefault="00325B77" w:rsidP="00325B77">
      <w:pPr>
        <w:spacing w:after="0" w:line="360" w:lineRule="auto"/>
        <w:ind w:left="360" w:hanging="360"/>
        <w:jc w:val="both"/>
        <w:rPr>
          <w:rFonts w:ascii="Times New Roman" w:hAnsi="Times New Roman" w:cs="Times New Roman"/>
          <w:sz w:val="24"/>
          <w:szCs w:val="24"/>
        </w:rPr>
      </w:pPr>
      <w:proofErr w:type="gramStart"/>
      <w:r w:rsidRPr="004972C9">
        <w:rPr>
          <w:rFonts w:ascii="Times New Roman" w:hAnsi="Times New Roman" w:cs="Times New Roman"/>
          <w:b/>
          <w:sz w:val="24"/>
          <w:szCs w:val="24"/>
        </w:rPr>
        <w:lastRenderedPageBreak/>
        <w:t>Tabel 1.</w:t>
      </w:r>
      <w:proofErr w:type="gramEnd"/>
      <w:r w:rsidRPr="004972C9">
        <w:rPr>
          <w:rFonts w:ascii="Times New Roman" w:hAnsi="Times New Roman" w:cs="Times New Roman"/>
          <w:b/>
          <w:sz w:val="24"/>
          <w:szCs w:val="24"/>
        </w:rPr>
        <w:t xml:space="preserve"> Hasil Pemeriksaan Kondisi </w:t>
      </w:r>
      <w:r w:rsidR="0055001C">
        <w:rPr>
          <w:rFonts w:ascii="Times New Roman" w:hAnsi="Times New Roman" w:cs="Times New Roman"/>
          <w:b/>
          <w:sz w:val="24"/>
          <w:szCs w:val="24"/>
        </w:rPr>
        <w:t>Awal UMKM</w:t>
      </w:r>
    </w:p>
    <w:p w:rsidR="00325B77" w:rsidRDefault="00325B77" w:rsidP="00325B77">
      <w:r w:rsidRPr="00DD0CB6">
        <w:drawing>
          <wp:inline distT="0" distB="0" distL="0" distR="0" wp14:anchorId="651EAEC2" wp14:editId="65233053">
            <wp:extent cx="3145514" cy="2752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371" cy="2750850"/>
                    </a:xfrm>
                    <a:prstGeom prst="rect">
                      <a:avLst/>
                    </a:prstGeom>
                    <a:noFill/>
                    <a:ln>
                      <a:noFill/>
                    </a:ln>
                  </pic:spPr>
                </pic:pic>
              </a:graphicData>
            </a:graphic>
          </wp:inline>
        </w:drawing>
      </w:r>
    </w:p>
    <w:p w:rsidR="00325B77" w:rsidRDefault="00325B77" w:rsidP="00325B77">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Tabel 2.</w:t>
      </w:r>
      <w:proofErr w:type="gramEnd"/>
      <w:r>
        <w:rPr>
          <w:rFonts w:ascii="Times New Roman" w:hAnsi="Times New Roman" w:cs="Times New Roman"/>
          <w:b/>
          <w:sz w:val="24"/>
          <w:szCs w:val="24"/>
        </w:rPr>
        <w:t xml:space="preserve"> Hasil Pemeriksaan Kondisi A</w:t>
      </w:r>
      <w:r w:rsidR="0055001C">
        <w:rPr>
          <w:rFonts w:ascii="Times New Roman" w:hAnsi="Times New Roman" w:cs="Times New Roman"/>
          <w:b/>
          <w:sz w:val="24"/>
          <w:szCs w:val="24"/>
        </w:rPr>
        <w:t>khir UMKM</w:t>
      </w:r>
    </w:p>
    <w:p w:rsidR="00325B77" w:rsidRDefault="00325B77" w:rsidP="00325B77">
      <w:r w:rsidRPr="00DD0CB6">
        <w:drawing>
          <wp:inline distT="0" distB="0" distL="0" distR="0" wp14:anchorId="1201D6EB" wp14:editId="6B9EA506">
            <wp:extent cx="3000537" cy="2609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3972" cy="2621536"/>
                    </a:xfrm>
                    <a:prstGeom prst="rect">
                      <a:avLst/>
                    </a:prstGeom>
                    <a:noFill/>
                    <a:ln>
                      <a:noFill/>
                    </a:ln>
                  </pic:spPr>
                </pic:pic>
              </a:graphicData>
            </a:graphic>
          </wp:inline>
        </w:drawing>
      </w:r>
    </w:p>
    <w:p w:rsidR="00325B77" w:rsidRDefault="00325B77" w:rsidP="00325B7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325B77" w:rsidRDefault="00325B77" w:rsidP="00325B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Bila terdapat ketidaksesuaian pada elemen yang diperiksa maka diberi tanda</w:t>
      </w:r>
      <w:r w:rsidRPr="006A6345">
        <w:rPr>
          <w:rFonts w:ascii="Times New Roman" w:hAnsi="Times New Roman" w:cs="Times New Roman"/>
          <w:b/>
          <w:sz w:val="24"/>
          <w:szCs w:val="24"/>
        </w:rPr>
        <w:t xml:space="preserve"> </w:t>
      </w:r>
      <w:r>
        <w:rPr>
          <w:rFonts w:ascii="Times New Roman" w:hAnsi="Times New Roman" w:cs="Times New Roman"/>
          <w:sz w:val="24"/>
          <w:szCs w:val="24"/>
        </w:rPr>
        <w:t>“</w:t>
      </w:r>
      <w:r w:rsidRPr="006A6345">
        <w:rPr>
          <w:rFonts w:ascii="Times New Roman" w:hAnsi="Times New Roman" w:cs="Times New Roman"/>
          <w:b/>
          <w:sz w:val="24"/>
          <w:szCs w:val="24"/>
        </w:rPr>
        <w:t>✓</w:t>
      </w:r>
      <w:r>
        <w:rPr>
          <w:rFonts w:ascii="Times New Roman" w:hAnsi="Times New Roman" w:cs="Times New Roman"/>
          <w:sz w:val="24"/>
          <w:szCs w:val="24"/>
        </w:rPr>
        <w:t xml:space="preserve">” pada kolom Minor (MI), Mayor (MA), Serius (SE), atau Kritis (KR) dan apabila tidak terdapat ketidaksesuaian maka diberi tanda </w:t>
      </w:r>
      <w:r>
        <w:rPr>
          <w:rFonts w:ascii="Times New Roman" w:hAnsi="Times New Roman" w:cs="Times New Roman"/>
          <w:sz w:val="24"/>
          <w:szCs w:val="24"/>
        </w:rPr>
        <w:lastRenderedPageBreak/>
        <w:t>“</w:t>
      </w:r>
      <w:r>
        <w:rPr>
          <w:rFonts w:ascii="Times New Roman" w:hAnsi="Times New Roman" w:cs="Times New Roman"/>
          <w:b/>
          <w:sz w:val="24"/>
          <w:szCs w:val="24"/>
        </w:rPr>
        <w:softHyphen/>
      </w:r>
      <w:r>
        <w:rPr>
          <w:rFonts w:ascii="Times New Roman" w:hAnsi="Times New Roman" w:cs="Times New Roman"/>
          <w:sz w:val="24"/>
          <w:szCs w:val="24"/>
        </w:rPr>
        <w:t>-“ pada kolom Minor (MI), Mayor (MA), Serius (SE), atau Kritis (KR).</w:t>
      </w:r>
    </w:p>
    <w:p w:rsidR="00325B77" w:rsidRPr="00DA4E6A" w:rsidRDefault="00325B77" w:rsidP="00325B77">
      <w:pPr>
        <w:pStyle w:val="ListParagraph"/>
        <w:numPr>
          <w:ilvl w:val="3"/>
          <w:numId w:val="4"/>
        </w:numPr>
        <w:tabs>
          <w:tab w:val="left" w:pos="720"/>
        </w:tabs>
        <w:spacing w:line="360" w:lineRule="auto"/>
        <w:ind w:hanging="540"/>
        <w:rPr>
          <w:rFonts w:ascii="Times New Roman" w:hAnsi="Times New Roman" w:cs="Times New Roman"/>
          <w:b/>
          <w:sz w:val="24"/>
          <w:szCs w:val="24"/>
        </w:rPr>
      </w:pPr>
      <w:r>
        <w:rPr>
          <w:rFonts w:ascii="Times New Roman" w:hAnsi="Times New Roman" w:cs="Times New Roman"/>
          <w:b/>
          <w:sz w:val="24"/>
          <w:szCs w:val="24"/>
        </w:rPr>
        <w:t>Kondisi Awal UMKM Bumbu Masakan Embun</w:t>
      </w:r>
    </w:p>
    <w:p w:rsidR="00325B77" w:rsidRDefault="00325B77" w:rsidP="00325B77">
      <w:pPr>
        <w:pStyle w:val="ListParagraph"/>
        <w:numPr>
          <w:ilvl w:val="0"/>
          <w:numId w:val="5"/>
        </w:numPr>
        <w:spacing w:after="0" w:line="360" w:lineRule="auto"/>
        <w:ind w:left="540" w:hanging="540"/>
        <w:rPr>
          <w:rFonts w:ascii="Times New Roman" w:hAnsi="Times New Roman" w:cs="Times New Roman"/>
          <w:b/>
          <w:sz w:val="24"/>
          <w:szCs w:val="24"/>
        </w:rPr>
      </w:pPr>
      <w:r>
        <w:rPr>
          <w:rFonts w:ascii="Times New Roman" w:hAnsi="Times New Roman" w:cs="Times New Roman"/>
          <w:b/>
          <w:sz w:val="24"/>
          <w:szCs w:val="24"/>
        </w:rPr>
        <w:t>Lokasi dan Lingkungan Produksi</w:t>
      </w:r>
    </w:p>
    <w:p w:rsidR="00325B77" w:rsidRPr="00861997" w:rsidRDefault="00325B77" w:rsidP="00325B77">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Tabel 1 lokasi dan lingkungan produksi menunjukkan bahwa tidak terdapat ketidaksesuaian dan memenuhi standar CPPB-IRT.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Lokasi UMKM ini terawat, bersih, tidak bau dan tidak berdebu.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Lingkungan UMKM ini juga bersih, tidak terdapat sampah yang menumpuk, memiliki tempat sampah yang tertutup, jalan terpelihara, tidak berdebu dan memiliki selokan yang baik.</w:t>
      </w:r>
      <w:proofErr w:type="gramEnd"/>
      <w:r>
        <w:rPr>
          <w:rFonts w:ascii="Times New Roman" w:hAnsi="Times New Roman" w:cs="Times New Roman"/>
          <w:sz w:val="24"/>
          <w:szCs w:val="24"/>
        </w:rPr>
        <w:t xml:space="preserve"> Hal ini sesuai dengan PerKa </w:t>
      </w:r>
      <w:proofErr w:type="gramStart"/>
      <w:r>
        <w:rPr>
          <w:rFonts w:ascii="Times New Roman" w:hAnsi="Times New Roman" w:cs="Times New Roman"/>
          <w:sz w:val="24"/>
          <w:szCs w:val="24"/>
        </w:rPr>
        <w:t>BPOM  RI</w:t>
      </w:r>
      <w:proofErr w:type="gramEnd"/>
      <w:r>
        <w:rPr>
          <w:rFonts w:ascii="Times New Roman" w:hAnsi="Times New Roman" w:cs="Times New Roman"/>
          <w:sz w:val="24"/>
          <w:szCs w:val="24"/>
        </w:rPr>
        <w:t xml:space="preserve"> No HK.03.1.23.04.12.2206</w:t>
      </w:r>
      <w:r w:rsidR="00003049">
        <w:rPr>
          <w:rFonts w:ascii="Times New Roman" w:hAnsi="Times New Roman" w:cs="Times New Roman"/>
          <w:sz w:val="24"/>
          <w:szCs w:val="24"/>
        </w:rPr>
        <w:t>9 (BPOM, 2012)</w:t>
      </w:r>
      <w:r>
        <w:rPr>
          <w:rFonts w:ascii="Times New Roman" w:hAnsi="Times New Roman" w:cs="Times New Roman"/>
          <w:sz w:val="24"/>
          <w:szCs w:val="24"/>
        </w:rPr>
        <w:t>bahwa lokasi IRTP seharusnya dijaga tetap bersih, bebas dari sampah, b</w:t>
      </w:r>
      <w:r>
        <w:rPr>
          <w:rFonts w:ascii="Times New Roman" w:hAnsi="Times New Roman" w:cs="Times New Roman"/>
          <w:sz w:val="24"/>
          <w:szCs w:val="24"/>
        </w:rPr>
        <w:t xml:space="preserve">au, asap, kotoran dan debu. </w:t>
      </w:r>
      <w:r>
        <w:rPr>
          <w:rFonts w:ascii="Times New Roman" w:hAnsi="Times New Roman" w:cs="Times New Roman"/>
          <w:sz w:val="24"/>
          <w:szCs w:val="24"/>
        </w:rPr>
        <w:t xml:space="preserve">Lokasi dan lingkungan produksi seharusnya bebas dari genangan air, pencemaran, semak-semak, tidak adanya sarang </w:t>
      </w:r>
      <w:proofErr w:type="gramStart"/>
      <w:r>
        <w:rPr>
          <w:rFonts w:ascii="Times New Roman" w:hAnsi="Times New Roman" w:cs="Times New Roman"/>
          <w:sz w:val="24"/>
          <w:szCs w:val="24"/>
        </w:rPr>
        <w:t>hama</w:t>
      </w:r>
      <w:proofErr w:type="gramEnd"/>
      <w:r>
        <w:rPr>
          <w:rFonts w:ascii="Times New Roman" w:hAnsi="Times New Roman" w:cs="Times New Roman"/>
          <w:sz w:val="24"/>
          <w:szCs w:val="24"/>
        </w:rPr>
        <w:t>, jauh dari tempat pembuangan sampah padat maupun cair, dan memperhatikan jalan disekitar rumah produksi agar tidak berdebu</w:t>
      </w:r>
      <w:r w:rsidR="00003049">
        <w:rPr>
          <w:rFonts w:ascii="Times New Roman" w:hAnsi="Times New Roman" w:cs="Times New Roman"/>
          <w:sz w:val="24"/>
          <w:szCs w:val="24"/>
        </w:rPr>
        <w:t xml:space="preserve"> (Koswara &amp; Diniari, 2015)</w:t>
      </w:r>
      <w:r>
        <w:rPr>
          <w:rFonts w:ascii="Times New Roman" w:hAnsi="Times New Roman" w:cs="Times New Roman"/>
          <w:sz w:val="24"/>
          <w:szCs w:val="24"/>
        </w:rPr>
        <w:t>.</w:t>
      </w:r>
    </w:p>
    <w:p w:rsidR="00325B77" w:rsidRDefault="00325B77" w:rsidP="00325B77">
      <w:pPr>
        <w:pStyle w:val="ListParagraph"/>
        <w:numPr>
          <w:ilvl w:val="0"/>
          <w:numId w:val="5"/>
        </w:numPr>
        <w:spacing w:after="0" w:line="360" w:lineRule="auto"/>
        <w:ind w:left="540" w:hanging="540"/>
        <w:rPr>
          <w:rFonts w:ascii="Times New Roman" w:hAnsi="Times New Roman" w:cs="Times New Roman"/>
          <w:b/>
          <w:sz w:val="24"/>
          <w:szCs w:val="24"/>
        </w:rPr>
      </w:pPr>
      <w:r>
        <w:rPr>
          <w:rFonts w:ascii="Times New Roman" w:hAnsi="Times New Roman" w:cs="Times New Roman"/>
          <w:b/>
          <w:sz w:val="24"/>
          <w:szCs w:val="24"/>
        </w:rPr>
        <w:t>Bangunan dan Fasilitas</w:t>
      </w:r>
    </w:p>
    <w:p w:rsidR="00325B77" w:rsidRDefault="00325B77" w:rsidP="00325B77">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Tabel 1 b</w:t>
      </w:r>
      <w:r w:rsidRPr="00861997">
        <w:rPr>
          <w:rFonts w:ascii="Times New Roman" w:hAnsi="Times New Roman" w:cs="Times New Roman"/>
          <w:sz w:val="24"/>
          <w:szCs w:val="24"/>
        </w:rPr>
        <w:t>angunan dan fasilitas</w:t>
      </w:r>
      <w:r>
        <w:rPr>
          <w:rFonts w:ascii="Times New Roman" w:hAnsi="Times New Roman" w:cs="Times New Roman"/>
          <w:sz w:val="24"/>
          <w:szCs w:val="24"/>
        </w:rPr>
        <w:t xml:space="preserve"> menunjukkan bahwa terdapat ketidaksesuaian dan belum memenuhi </w:t>
      </w:r>
      <w:r>
        <w:rPr>
          <w:rFonts w:ascii="Times New Roman" w:hAnsi="Times New Roman" w:cs="Times New Roman"/>
          <w:sz w:val="24"/>
          <w:szCs w:val="24"/>
        </w:rPr>
        <w:lastRenderedPageBreak/>
        <w:t>standar CPPB-IRT.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dikarenakan ruang produksi sempit akibat dijadikan tempat penyimpanan barang-barang yang tidak digunakan.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Ruang produksi menjadi sempit dan tidak rapi.</w:t>
      </w:r>
      <w:proofErr w:type="gramEnd"/>
      <w:r>
        <w:rPr>
          <w:rFonts w:ascii="Times New Roman" w:hAnsi="Times New Roman" w:cs="Times New Roman"/>
          <w:sz w:val="24"/>
          <w:szCs w:val="24"/>
        </w:rPr>
        <w:t xml:space="preserve"> </w:t>
      </w:r>
    </w:p>
    <w:p w:rsidR="00325B77" w:rsidRDefault="00325B77" w:rsidP="00325B77">
      <w:pPr>
        <w:pStyle w:val="ListParagraph"/>
        <w:numPr>
          <w:ilvl w:val="0"/>
          <w:numId w:val="5"/>
        </w:numPr>
        <w:spacing w:after="0" w:line="36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Peralatan Produksi</w:t>
      </w:r>
    </w:p>
    <w:p w:rsidR="00325B77" w:rsidRDefault="00325B77" w:rsidP="00325B77">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Pada tabel 1 peralatan produksi menunjukkan bahwa terdapat ketidaksesuaian dan belum memenuhi standar CPPB-IRT.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Ini dikarenakan p</w:t>
      </w:r>
      <w:r w:rsidRPr="00AC5DAD">
        <w:rPr>
          <w:rFonts w:ascii="Times New Roman" w:hAnsi="Times New Roman" w:cs="Times New Roman"/>
          <w:sz w:val="24"/>
          <w:szCs w:val="24"/>
        </w:rPr>
        <w:t>eralatan atau alat produksi belum tertata penempatannya, masih bercampur dengan barang-barang yang lainnya.</w:t>
      </w:r>
      <w:proofErr w:type="gramEnd"/>
      <w:r w:rsidRPr="00AC5DAD">
        <w:rPr>
          <w:rFonts w:ascii="Times New Roman" w:hAnsi="Times New Roman" w:cs="Times New Roman"/>
          <w:sz w:val="24"/>
          <w:szCs w:val="24"/>
        </w:rPr>
        <w:t xml:space="preserve"> </w:t>
      </w:r>
      <w:proofErr w:type="gramStart"/>
      <w:r w:rsidRPr="00AC5DAD">
        <w:rPr>
          <w:rFonts w:ascii="Times New Roman" w:hAnsi="Times New Roman" w:cs="Times New Roman"/>
          <w:sz w:val="24"/>
          <w:szCs w:val="24"/>
        </w:rPr>
        <w:t>Banyak terdapat barang-barang yang tidak berkaitan dengan alat produksi terdapat diruang penyimpanan peralatan.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Peralatan tidak dipelihara dengan baik dan tidak menjamin efektifnya sanitasi pada peralatan produksi.</w:t>
      </w:r>
      <w:proofErr w:type="gramEnd"/>
    </w:p>
    <w:p w:rsidR="00325B77" w:rsidRPr="00861997" w:rsidRDefault="00325B77" w:rsidP="00325B77">
      <w:pPr>
        <w:pStyle w:val="ListParagraph"/>
        <w:numPr>
          <w:ilvl w:val="0"/>
          <w:numId w:val="5"/>
        </w:numPr>
        <w:tabs>
          <w:tab w:val="left" w:pos="540"/>
        </w:tabs>
        <w:spacing w:after="0" w:line="360" w:lineRule="auto"/>
        <w:ind w:left="540" w:hanging="540"/>
        <w:jc w:val="both"/>
        <w:rPr>
          <w:rFonts w:ascii="Times New Roman" w:hAnsi="Times New Roman" w:cs="Times New Roman"/>
          <w:sz w:val="24"/>
          <w:szCs w:val="24"/>
        </w:rPr>
      </w:pPr>
      <w:r>
        <w:rPr>
          <w:rFonts w:ascii="Times New Roman" w:hAnsi="Times New Roman" w:cs="Times New Roman"/>
          <w:b/>
          <w:sz w:val="24"/>
          <w:szCs w:val="24"/>
        </w:rPr>
        <w:t>Suplai Air Atau Sarana Penyediaan Air</w:t>
      </w:r>
    </w:p>
    <w:p w:rsidR="00325B77" w:rsidRDefault="00325B77" w:rsidP="00325B77">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Pada tabel 1 suplai air atau sarana penyediaan air menunjukkan bahwa tidak terdapat ketidaksesuaian dan memenuhi standar CPPB-IRT.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Air yang digunakan pada UMKM ini yaitu air bersih yang berasal dari PDAM dan tersedia dalam jumlah yang cukup untuk memenuhi seluruh kebutuhan produksi.</w:t>
      </w:r>
      <w:proofErr w:type="gramEnd"/>
      <w:r>
        <w:rPr>
          <w:rFonts w:ascii="Times New Roman" w:hAnsi="Times New Roman" w:cs="Times New Roman"/>
          <w:sz w:val="24"/>
          <w:szCs w:val="24"/>
        </w:rPr>
        <w:t xml:space="preserve"> Hal ini sesuai dengan PerKa </w:t>
      </w:r>
      <w:proofErr w:type="gramStart"/>
      <w:r>
        <w:rPr>
          <w:rFonts w:ascii="Times New Roman" w:hAnsi="Times New Roman" w:cs="Times New Roman"/>
          <w:sz w:val="24"/>
          <w:szCs w:val="24"/>
        </w:rPr>
        <w:t>BPOM  RI</w:t>
      </w:r>
      <w:proofErr w:type="gramEnd"/>
      <w:r>
        <w:rPr>
          <w:rFonts w:ascii="Times New Roman" w:hAnsi="Times New Roman" w:cs="Times New Roman"/>
          <w:sz w:val="24"/>
          <w:szCs w:val="24"/>
        </w:rPr>
        <w:t xml:space="preserve"> No HK.03.1.23.04.12.2206</w:t>
      </w:r>
      <w:r w:rsidR="00003049">
        <w:rPr>
          <w:rFonts w:ascii="Times New Roman" w:hAnsi="Times New Roman" w:cs="Times New Roman"/>
          <w:sz w:val="24"/>
          <w:szCs w:val="24"/>
        </w:rPr>
        <w:t xml:space="preserve"> (BPOM, 2012)</w:t>
      </w:r>
      <w:r>
        <w:rPr>
          <w:rFonts w:ascii="Times New Roman" w:hAnsi="Times New Roman" w:cs="Times New Roman"/>
          <w:sz w:val="24"/>
          <w:szCs w:val="24"/>
        </w:rPr>
        <w:t xml:space="preserve"> bahwa air yang digunakan untuk proses </w:t>
      </w:r>
      <w:r>
        <w:rPr>
          <w:rFonts w:ascii="Times New Roman" w:hAnsi="Times New Roman" w:cs="Times New Roman"/>
          <w:sz w:val="24"/>
          <w:szCs w:val="24"/>
        </w:rPr>
        <w:lastRenderedPageBreak/>
        <w:t>produksi harus bersih dan sebaiknya dalam jumlah yang cukup memenuhi seluruh kebutuhan proses produksi.</w:t>
      </w:r>
    </w:p>
    <w:p w:rsidR="00325B77" w:rsidRDefault="00325B77" w:rsidP="00325B77">
      <w:pPr>
        <w:pStyle w:val="ListParagraph"/>
        <w:numPr>
          <w:ilvl w:val="0"/>
          <w:numId w:val="5"/>
        </w:numPr>
        <w:tabs>
          <w:tab w:val="left" w:pos="540"/>
        </w:tabs>
        <w:spacing w:after="0" w:line="360" w:lineRule="auto"/>
        <w:ind w:left="1440" w:hanging="1440"/>
        <w:jc w:val="both"/>
        <w:rPr>
          <w:rFonts w:ascii="Times New Roman" w:hAnsi="Times New Roman" w:cs="Times New Roman"/>
          <w:b/>
          <w:sz w:val="24"/>
          <w:szCs w:val="24"/>
        </w:rPr>
      </w:pPr>
      <w:r w:rsidRPr="001F4BC3">
        <w:rPr>
          <w:rFonts w:ascii="Times New Roman" w:hAnsi="Times New Roman" w:cs="Times New Roman"/>
          <w:b/>
          <w:sz w:val="24"/>
          <w:szCs w:val="24"/>
        </w:rPr>
        <w:t>Fasilitas dan Kegiatan Higiene dan Sanitasi</w:t>
      </w:r>
    </w:p>
    <w:p w:rsidR="00325B77" w:rsidRDefault="00325B77" w:rsidP="00325B77">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Pada tabel 1 fasilitas dan kegiatan higiene dan sanitasi menunjukkan bahwa terdapat ketidaksesuaian dan belum memenuhi standar CPPB-IRT.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karena pada UMKM tidak tersedia sarana cuci tangan lengkap dengan sabun cuci tangan atau alat pengering tangan.</w:t>
      </w:r>
      <w:proofErr w:type="gramEnd"/>
      <w:r>
        <w:rPr>
          <w:rFonts w:ascii="Times New Roman" w:hAnsi="Times New Roman" w:cs="Times New Roman"/>
          <w:sz w:val="24"/>
          <w:szCs w:val="24"/>
        </w:rPr>
        <w:t xml:space="preserve"> Fasilitas cuci tangan memiliki peran yang penting untuk menjaga kebersihan tangan pelaku usaha sebelum dan sesudah melakukan proses pengolahan produk. </w:t>
      </w:r>
    </w:p>
    <w:p w:rsidR="00325B77" w:rsidRDefault="00325B77" w:rsidP="00325B77">
      <w:pPr>
        <w:pStyle w:val="ListParagraph"/>
        <w:numPr>
          <w:ilvl w:val="0"/>
          <w:numId w:val="5"/>
        </w:numPr>
        <w:spacing w:after="0" w:line="36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Kesehatan dan Higiene Karyawan</w:t>
      </w:r>
    </w:p>
    <w:p w:rsidR="00325B77" w:rsidRDefault="00325B77" w:rsidP="00422D8D">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Pada tabel 1 kesehatan dan higiene karyawan menunjukkan bahwa terdapat ketidaksesuaian dan belum memenuhi standar CPPB-IRT.</w:t>
      </w:r>
      <w:proofErr w:type="gramEnd"/>
      <w:r>
        <w:rPr>
          <w:rFonts w:ascii="Times New Roman" w:hAnsi="Times New Roman" w:cs="Times New Roman"/>
          <w:sz w:val="24"/>
          <w:szCs w:val="24"/>
        </w:rPr>
        <w:t xml:space="preserve"> Ini dikarenakan karyawan pada UMKM tidak mengenakan pakaian kerja yang sesuai dengan standar CPPB-IRT, yaitu tidak menggunakan pelindung mulut/masker, sarung tangan, penutup kepala, dan pelindung badan (celemek) pada proses pengolahan produk. </w:t>
      </w:r>
      <w:proofErr w:type="gramStart"/>
      <w:r>
        <w:rPr>
          <w:rFonts w:ascii="Times New Roman" w:hAnsi="Times New Roman" w:cs="Times New Roman"/>
          <w:sz w:val="24"/>
          <w:szCs w:val="24"/>
        </w:rPr>
        <w:t>UMKM ini juga tidak memiliki penanggungjawab higiene karyawan.</w:t>
      </w:r>
      <w:proofErr w:type="gramEnd"/>
    </w:p>
    <w:p w:rsidR="0079755F" w:rsidRDefault="0079755F" w:rsidP="00422D8D">
      <w:pPr>
        <w:spacing w:after="0" w:line="360" w:lineRule="auto"/>
        <w:ind w:firstLine="540"/>
        <w:jc w:val="both"/>
        <w:rPr>
          <w:rFonts w:ascii="Times New Roman" w:hAnsi="Times New Roman" w:cs="Times New Roman"/>
          <w:sz w:val="24"/>
          <w:szCs w:val="24"/>
        </w:rPr>
      </w:pPr>
    </w:p>
    <w:p w:rsidR="00325B77" w:rsidRDefault="00325B77" w:rsidP="00325B77">
      <w:pPr>
        <w:pStyle w:val="ListParagraph"/>
        <w:numPr>
          <w:ilvl w:val="0"/>
          <w:numId w:val="5"/>
        </w:numPr>
        <w:spacing w:after="0" w:line="36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lastRenderedPageBreak/>
        <w:t>Pemeliharaan dan Program Higiene dan Sanitasi</w:t>
      </w:r>
    </w:p>
    <w:p w:rsidR="00325B77" w:rsidRDefault="00325B77" w:rsidP="00325B77">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Berdasarkan pada tabel 1 pemeliharaan dan program higiene dan sanitasi menunjukkan bahwa tidak terdapat ketidaksesuaian dan memenuhi standar CPPB-IRT.</w:t>
      </w:r>
      <w:proofErr w:type="gramEnd"/>
      <w:r>
        <w:rPr>
          <w:rFonts w:ascii="Times New Roman" w:hAnsi="Times New Roman" w:cs="Times New Roman"/>
          <w:sz w:val="24"/>
          <w:szCs w:val="24"/>
        </w:rPr>
        <w:t xml:space="preserve"> Pada UMKM ini sudah menggunakan bahan kimia pencuci yang sesuai prosedur dan disimpan di dalam wadah yang berlebel, melakukan program higiene dan sanitasi secara berkala, tidak terlihat dan terdapat hewan peliharaan yang berkeliaran disekitar dan didalam ruang produksi, serta melakukan pembuangan sampah di ruang produksi setelah selesai produksi sehingga tidak ada sampah yang menumpuk. Hal ini sesuai dengan PerKa </w:t>
      </w:r>
      <w:proofErr w:type="gramStart"/>
      <w:r>
        <w:rPr>
          <w:rFonts w:ascii="Times New Roman" w:hAnsi="Times New Roman" w:cs="Times New Roman"/>
          <w:sz w:val="24"/>
          <w:szCs w:val="24"/>
        </w:rPr>
        <w:t>BPOM  RI</w:t>
      </w:r>
      <w:proofErr w:type="gramEnd"/>
      <w:r>
        <w:rPr>
          <w:rFonts w:ascii="Times New Roman" w:hAnsi="Times New Roman" w:cs="Times New Roman"/>
          <w:sz w:val="24"/>
          <w:szCs w:val="24"/>
        </w:rPr>
        <w:t xml:space="preserve"> No HK.03.1.23.04.12.2206 </w:t>
      </w:r>
      <w:r w:rsidR="00003049">
        <w:rPr>
          <w:rFonts w:ascii="Times New Roman" w:hAnsi="Times New Roman" w:cs="Times New Roman"/>
          <w:sz w:val="24"/>
          <w:szCs w:val="24"/>
        </w:rPr>
        <w:t>(BPOM,2012)</w:t>
      </w:r>
      <w:r>
        <w:rPr>
          <w:rFonts w:ascii="Times New Roman" w:hAnsi="Times New Roman" w:cs="Times New Roman"/>
          <w:sz w:val="24"/>
          <w:szCs w:val="24"/>
        </w:rPr>
        <w:t xml:space="preserve"> bahwa a). </w:t>
      </w:r>
      <w:proofErr w:type="gramStart"/>
      <w:r>
        <w:rPr>
          <w:rFonts w:ascii="Times New Roman" w:hAnsi="Times New Roman" w:cs="Times New Roman"/>
          <w:sz w:val="24"/>
          <w:szCs w:val="24"/>
        </w:rPr>
        <w:t>pemeliharaan</w:t>
      </w:r>
      <w:proofErr w:type="gramEnd"/>
      <w:r>
        <w:rPr>
          <w:rFonts w:ascii="Times New Roman" w:hAnsi="Times New Roman" w:cs="Times New Roman"/>
          <w:sz w:val="24"/>
          <w:szCs w:val="24"/>
        </w:rPr>
        <w:t xml:space="preserve"> dan Pembersihan : (1). Lingkungan, bangunan, peralatan danlainnya s</w:t>
      </w:r>
      <w:r w:rsidR="00422D8D">
        <w:rPr>
          <w:rFonts w:ascii="Times New Roman" w:hAnsi="Times New Roman" w:cs="Times New Roman"/>
          <w:sz w:val="24"/>
          <w:szCs w:val="24"/>
        </w:rPr>
        <w:t>eharusnya dalam keadaan terawat</w:t>
      </w:r>
      <w:r>
        <w:rPr>
          <w:rFonts w:ascii="Times New Roman" w:hAnsi="Times New Roman" w:cs="Times New Roman"/>
          <w:sz w:val="24"/>
          <w:szCs w:val="24"/>
        </w:rPr>
        <w:t xml:space="preserve"> dengan baik dan berfungsi sebagaimana mestinya </w:t>
      </w:r>
    </w:p>
    <w:p w:rsidR="00325B77" w:rsidRDefault="00325B77" w:rsidP="00325B77">
      <w:pPr>
        <w:pStyle w:val="ListParagraph"/>
        <w:numPr>
          <w:ilvl w:val="0"/>
          <w:numId w:val="5"/>
        </w:numPr>
        <w:spacing w:after="0" w:line="36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Penyimpanan</w:t>
      </w:r>
    </w:p>
    <w:p w:rsidR="00325B77" w:rsidRDefault="00325B77" w:rsidP="00325B77">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Berdasarkan tabel 1 penyimpanan menunjukkan bahwa terdapat ketidaksesuaian dan belum memenuhi standar CPPB-IRT.</w:t>
      </w:r>
      <w:proofErr w:type="gramEnd"/>
      <w:r>
        <w:rPr>
          <w:rFonts w:ascii="Times New Roman" w:hAnsi="Times New Roman" w:cs="Times New Roman"/>
          <w:sz w:val="24"/>
          <w:szCs w:val="24"/>
        </w:rPr>
        <w:t xml:space="preserve"> Hal ini dikarenakan pada UMKM bahan pangan atau bahan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xml:space="preserve"> masih diletakan dilantai dan belum memiliki </w:t>
      </w:r>
      <w:r>
        <w:rPr>
          <w:rFonts w:ascii="Times New Roman" w:hAnsi="Times New Roman" w:cs="Times New Roman"/>
          <w:sz w:val="24"/>
          <w:szCs w:val="24"/>
        </w:rPr>
        <w:lastRenderedPageBreak/>
        <w:t>tempat penyimpanan khusus untuk bahan pangan atau bahan baku tersebut.</w:t>
      </w:r>
    </w:p>
    <w:p w:rsidR="00325B77" w:rsidRDefault="00325B77" w:rsidP="00325B77">
      <w:pPr>
        <w:pStyle w:val="ListParagraph"/>
        <w:numPr>
          <w:ilvl w:val="0"/>
          <w:numId w:val="5"/>
        </w:numPr>
        <w:spacing w:after="0" w:line="36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 xml:space="preserve">Pengendalian Proses </w:t>
      </w:r>
    </w:p>
    <w:p w:rsidR="00325B77" w:rsidRDefault="00325B77" w:rsidP="00325B77">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Berdasarkan tabel 1 pengendalian proses menunjukkan bahwa terdapat ketidaksesuaian dan belum memenuhi standar CPPB-IRT. Hal ini karena UMKM tidak memiliki catatan bahan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xml:space="preserve"> dan bahan tambahan pangan yang akan digunakan, tidak mempunyai bagan alir produksi pangan dan bahan tambahan pangan tidak diberi penandaan dengan benar.</w:t>
      </w:r>
    </w:p>
    <w:p w:rsidR="00325B77" w:rsidRDefault="00325B77" w:rsidP="00325B77">
      <w:pPr>
        <w:pStyle w:val="ListParagraph"/>
        <w:numPr>
          <w:ilvl w:val="0"/>
          <w:numId w:val="5"/>
        </w:numPr>
        <w:spacing w:after="0" w:line="36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Pelabelan Pangan</w:t>
      </w:r>
    </w:p>
    <w:p w:rsidR="00325B77" w:rsidRDefault="00325B77" w:rsidP="00325B77">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Berdasarkan tabel 1 pelabelan pangan menunjukkan bahwa terdapat ketidaksesuaian dan belum memenuhi standar CPPB-IRT.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karena UMKM tidak mencantumkan berat bersih, masa kadaluarsa, kode produksi dan juga nomor P-IRT pada kemasan produknya.</w:t>
      </w:r>
      <w:proofErr w:type="gramEnd"/>
    </w:p>
    <w:p w:rsidR="00325B77" w:rsidRDefault="00325B77" w:rsidP="00325B77">
      <w:pPr>
        <w:pStyle w:val="ListParagraph"/>
        <w:numPr>
          <w:ilvl w:val="0"/>
          <w:numId w:val="5"/>
        </w:numPr>
        <w:spacing w:after="0" w:line="36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Pengawasan Oleh Penanggung Jawab</w:t>
      </w:r>
    </w:p>
    <w:p w:rsidR="00325B77" w:rsidRDefault="00325B77" w:rsidP="00325B77">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Berdasarkan tabel 1 pengawasan oleh penanggung jawab menunjukkan bahwa terdapat ketidaksesuaian dan belum memenuhi standar CPPB-IRT.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karena pemilik UMKM belum mengikuti pelatihan dan memiliki sertifikat penyuluhan keamanan pangan.</w:t>
      </w:r>
      <w:proofErr w:type="gramEnd"/>
    </w:p>
    <w:p w:rsidR="0079755F" w:rsidRDefault="0079755F" w:rsidP="00325B77">
      <w:pPr>
        <w:spacing w:after="0" w:line="360" w:lineRule="auto"/>
        <w:ind w:firstLine="540"/>
        <w:jc w:val="both"/>
        <w:rPr>
          <w:rFonts w:ascii="Times New Roman" w:hAnsi="Times New Roman" w:cs="Times New Roman"/>
          <w:sz w:val="24"/>
          <w:szCs w:val="24"/>
        </w:rPr>
      </w:pPr>
    </w:p>
    <w:p w:rsidR="00325B77" w:rsidRDefault="00325B77" w:rsidP="00325B77">
      <w:pPr>
        <w:pStyle w:val="ListParagraph"/>
        <w:numPr>
          <w:ilvl w:val="0"/>
          <w:numId w:val="5"/>
        </w:numPr>
        <w:spacing w:after="0" w:line="36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Penarikan Produk </w:t>
      </w:r>
    </w:p>
    <w:p w:rsidR="00325B77" w:rsidRDefault="00325B77" w:rsidP="00325B77">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Tabel 1 penarikan produkmenunjukkan bahwa tidak terdapat ketidaksesuaian dan memenuhi standar CPPB-IRT.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karena pemilik UMKM melakukan penarikan produk yang dipasarkan.</w:t>
      </w:r>
      <w:proofErr w:type="gramEnd"/>
      <w:r>
        <w:rPr>
          <w:rFonts w:ascii="Times New Roman" w:hAnsi="Times New Roman" w:cs="Times New Roman"/>
          <w:sz w:val="24"/>
          <w:szCs w:val="24"/>
        </w:rPr>
        <w:t xml:space="preserve"> Pemilik UMKM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mengambil kembali produk tersebut setelah satu minggu dipasarkan. Hal ini sesuai dengan PerKa </w:t>
      </w:r>
      <w:proofErr w:type="gramStart"/>
      <w:r>
        <w:rPr>
          <w:rFonts w:ascii="Times New Roman" w:hAnsi="Times New Roman" w:cs="Times New Roman"/>
          <w:sz w:val="24"/>
          <w:szCs w:val="24"/>
        </w:rPr>
        <w:t>BPOM  RI</w:t>
      </w:r>
      <w:proofErr w:type="gramEnd"/>
      <w:r>
        <w:rPr>
          <w:rFonts w:ascii="Times New Roman" w:hAnsi="Times New Roman" w:cs="Times New Roman"/>
          <w:sz w:val="24"/>
          <w:szCs w:val="24"/>
        </w:rPr>
        <w:t xml:space="preserve"> No HK.03.1.23.04.12.2206</w:t>
      </w:r>
      <w:r w:rsidR="00003049">
        <w:rPr>
          <w:rFonts w:ascii="Times New Roman" w:hAnsi="Times New Roman" w:cs="Times New Roman"/>
          <w:sz w:val="24"/>
          <w:szCs w:val="24"/>
        </w:rPr>
        <w:t xml:space="preserve"> (BPOM, 2012)</w:t>
      </w:r>
      <w:r>
        <w:rPr>
          <w:rFonts w:ascii="Times New Roman" w:hAnsi="Times New Roman" w:cs="Times New Roman"/>
          <w:sz w:val="24"/>
          <w:szCs w:val="24"/>
        </w:rPr>
        <w:t xml:space="preserve"> bahwa penarikan produk pangan adalah tindakan menghentikan peredaran pangan karena diduga sebagai penyebab timbulnya penyakit/ keracun pangan atau karena tidak memenuhi persyaratan/ peraturan perundang-undangan dibidang pangan.    </w:t>
      </w:r>
    </w:p>
    <w:p w:rsidR="00325B77" w:rsidRDefault="00325B77" w:rsidP="00325B77">
      <w:pPr>
        <w:pStyle w:val="ListParagraph"/>
        <w:numPr>
          <w:ilvl w:val="0"/>
          <w:numId w:val="5"/>
        </w:numPr>
        <w:spacing w:after="0" w:line="36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Pencatatan dan Dokumentasi</w:t>
      </w:r>
    </w:p>
    <w:p w:rsidR="00325B77" w:rsidRDefault="00325B77" w:rsidP="00325B77">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Berdasarkan tabel 1 pencatatan dan dokunentasi menunjukkan bahwa terdapat dua ketidaksesuaian dan belum memenuhi standar CPPB-IRT.</w:t>
      </w:r>
      <w:proofErr w:type="gramEnd"/>
      <w:r>
        <w:rPr>
          <w:rFonts w:ascii="Times New Roman" w:hAnsi="Times New Roman" w:cs="Times New Roman"/>
          <w:sz w:val="24"/>
          <w:szCs w:val="24"/>
        </w:rPr>
        <w:t xml:space="preserve"> Hal ini dikarenakan pemilik UMKM tidak memiliki catatan dan dokumentasi terhadap bahan baku, bahan tambahan pangan (BTP), tanggal pembelian, nama bahan penolong, nama dan alamat pemasok bahan dan juga tidak </w:t>
      </w:r>
      <w:r w:rsidRPr="00861997">
        <w:rPr>
          <w:rFonts w:ascii="Times New Roman" w:hAnsi="Times New Roman" w:cs="Times New Roman"/>
          <w:sz w:val="24"/>
          <w:szCs w:val="24"/>
        </w:rPr>
        <w:t>disimpan selama 2 kali umur simpan produk pangan yang diproduksi.</w:t>
      </w:r>
    </w:p>
    <w:p w:rsidR="00325B77" w:rsidRDefault="00325B77" w:rsidP="00325B77">
      <w:pPr>
        <w:pStyle w:val="ListParagraph"/>
        <w:numPr>
          <w:ilvl w:val="0"/>
          <w:numId w:val="5"/>
        </w:numPr>
        <w:spacing w:after="0" w:line="36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Pelatihan Karyawan</w:t>
      </w:r>
    </w:p>
    <w:p w:rsidR="00325B77" w:rsidRDefault="00325B77" w:rsidP="00325B77">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tabel 1 pelatihan karyawan menunjukkan bahwa terdapat </w:t>
      </w:r>
      <w:r>
        <w:rPr>
          <w:rFonts w:ascii="Times New Roman" w:hAnsi="Times New Roman" w:cs="Times New Roman"/>
          <w:sz w:val="24"/>
          <w:szCs w:val="24"/>
        </w:rPr>
        <w:lastRenderedPageBreak/>
        <w:t>ketidaksesuaian dan belum memenuhi standar CPPB-IRT.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dikarenakan UMKM tidak memiliki program pelatihan keamanan pangan untuk karyawan.</w:t>
      </w:r>
      <w:proofErr w:type="gramEnd"/>
    </w:p>
    <w:p w:rsidR="00325B77" w:rsidRDefault="00325B77" w:rsidP="00325B77">
      <w:pPr>
        <w:spacing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Berdasarkan hasil pemeriksaan kondisi awal menggunakan formulir pemerikasaan terdapat beberapa ketidaksesuaian atau beberapa elemen yang belum memenuhi standar CPPB-IRT pada UMKM Bumbu Masakan Embun ini.</w:t>
      </w:r>
      <w:proofErr w:type="gramEnd"/>
      <w:r>
        <w:rPr>
          <w:rFonts w:ascii="Times New Roman" w:hAnsi="Times New Roman" w:cs="Times New Roman"/>
          <w:sz w:val="24"/>
          <w:szCs w:val="24"/>
        </w:rPr>
        <w:t xml:space="preserve"> Ketidaksesuaian yang didapatkan pada UMKM ini yaitu sejumlah 13 ketidaksesuian dimana terdapat  1 ketidaksesuaian minor, 2 ketidaksesuaian mayor, 6 ketidaksesuaian serius dan 4 ketidaksesuian kritis. Berdasarkan hasil ketidaksesuian ini maka UMKM termasuk dalam level </w:t>
      </w:r>
      <w:proofErr w:type="gramStart"/>
      <w:r>
        <w:rPr>
          <w:rFonts w:ascii="Times New Roman" w:hAnsi="Times New Roman" w:cs="Times New Roman"/>
          <w:sz w:val="24"/>
          <w:szCs w:val="24"/>
        </w:rPr>
        <w:t>IRTP :</w:t>
      </w:r>
      <w:proofErr w:type="gramEnd"/>
      <w:r>
        <w:rPr>
          <w:rFonts w:ascii="Times New Roman" w:hAnsi="Times New Roman" w:cs="Times New Roman"/>
          <w:sz w:val="24"/>
          <w:szCs w:val="24"/>
        </w:rPr>
        <w:t xml:space="preserve"> level IV (empat).</w:t>
      </w:r>
    </w:p>
    <w:p w:rsidR="00325B77" w:rsidRDefault="00325B77" w:rsidP="00325B77">
      <w:pPr>
        <w:pStyle w:val="ListParagraph"/>
        <w:numPr>
          <w:ilvl w:val="3"/>
          <w:numId w:val="4"/>
        </w:numPr>
        <w:spacing w:after="0" w:line="360" w:lineRule="auto"/>
        <w:ind w:hanging="540"/>
        <w:jc w:val="both"/>
        <w:rPr>
          <w:rFonts w:ascii="Times New Roman" w:hAnsi="Times New Roman" w:cs="Times New Roman"/>
          <w:b/>
          <w:sz w:val="24"/>
          <w:szCs w:val="24"/>
        </w:rPr>
      </w:pPr>
      <w:r>
        <w:rPr>
          <w:rFonts w:ascii="Times New Roman" w:hAnsi="Times New Roman" w:cs="Times New Roman"/>
          <w:b/>
          <w:sz w:val="24"/>
          <w:szCs w:val="24"/>
        </w:rPr>
        <w:t>Saran Perbaikan UMKM Bumbu Masakan Embun</w:t>
      </w:r>
    </w:p>
    <w:p w:rsidR="00325B77" w:rsidRDefault="00325B77" w:rsidP="00325B77">
      <w:pPr>
        <w:spacing w:after="0" w:line="360" w:lineRule="auto"/>
        <w:ind w:firstLine="540"/>
        <w:jc w:val="both"/>
        <w:rPr>
          <w:rFonts w:ascii="Times New Roman" w:hAnsi="Times New Roman" w:cs="Times New Roman"/>
          <w:sz w:val="24"/>
          <w:szCs w:val="24"/>
        </w:rPr>
      </w:pPr>
      <w:r w:rsidRPr="008A6A2B">
        <w:rPr>
          <w:rFonts w:ascii="Times New Roman" w:hAnsi="Times New Roman" w:cs="Times New Roman"/>
          <w:sz w:val="24"/>
          <w:szCs w:val="24"/>
        </w:rPr>
        <w:t xml:space="preserve">Berdasarkan hasil pemeriksaan kondisi awal UMKM ini ada beberapa elemen yang belum memenuhi standar dan </w:t>
      </w:r>
      <w:proofErr w:type="gramStart"/>
      <w:r w:rsidRPr="008A6A2B">
        <w:rPr>
          <w:rFonts w:ascii="Times New Roman" w:hAnsi="Times New Roman" w:cs="Times New Roman"/>
          <w:sz w:val="24"/>
          <w:szCs w:val="24"/>
        </w:rPr>
        <w:t>akan</w:t>
      </w:r>
      <w:proofErr w:type="gramEnd"/>
      <w:r w:rsidRPr="008A6A2B">
        <w:rPr>
          <w:rFonts w:ascii="Times New Roman" w:hAnsi="Times New Roman" w:cs="Times New Roman"/>
          <w:sz w:val="24"/>
          <w:szCs w:val="24"/>
        </w:rPr>
        <w:t xml:space="preserve"> diberi saran perbaikan untuk memenuhi standar CPPB-IRT. Berikut beberapa saran </w:t>
      </w:r>
      <w:r>
        <w:rPr>
          <w:rFonts w:ascii="Times New Roman" w:hAnsi="Times New Roman" w:cs="Times New Roman"/>
          <w:sz w:val="24"/>
          <w:szCs w:val="24"/>
        </w:rPr>
        <w:t xml:space="preserve">perbaikan </w:t>
      </w:r>
      <w:r w:rsidRPr="008A6A2B">
        <w:rPr>
          <w:rFonts w:ascii="Times New Roman" w:hAnsi="Times New Roman" w:cs="Times New Roman"/>
          <w:sz w:val="24"/>
          <w:szCs w:val="24"/>
        </w:rPr>
        <w:t>yang diberikan</w:t>
      </w:r>
      <w:r>
        <w:rPr>
          <w:rFonts w:ascii="Times New Roman" w:hAnsi="Times New Roman" w:cs="Times New Roman"/>
          <w:sz w:val="24"/>
          <w:szCs w:val="24"/>
        </w:rPr>
        <w:t xml:space="preserve"> untuk elemen yang belum memenuhi </w:t>
      </w:r>
      <w:proofErr w:type="gramStart"/>
      <w:r>
        <w:rPr>
          <w:rFonts w:ascii="Times New Roman" w:hAnsi="Times New Roman" w:cs="Times New Roman"/>
          <w:sz w:val="24"/>
          <w:szCs w:val="24"/>
        </w:rPr>
        <w:t>standar</w:t>
      </w:r>
      <w:r w:rsidRPr="008A6A2B">
        <w:rPr>
          <w:rFonts w:ascii="Times New Roman" w:hAnsi="Times New Roman" w:cs="Times New Roman"/>
          <w:sz w:val="24"/>
          <w:szCs w:val="24"/>
        </w:rPr>
        <w:t xml:space="preserve"> :</w:t>
      </w:r>
      <w:proofErr w:type="gramEnd"/>
      <w:r w:rsidRPr="008A6A2B">
        <w:rPr>
          <w:rFonts w:ascii="Times New Roman" w:hAnsi="Times New Roman" w:cs="Times New Roman"/>
          <w:sz w:val="24"/>
          <w:szCs w:val="24"/>
        </w:rPr>
        <w:t xml:space="preserve"> </w:t>
      </w:r>
    </w:p>
    <w:p w:rsidR="00325B77" w:rsidRDefault="00325B77" w:rsidP="00325B77">
      <w:pPr>
        <w:pStyle w:val="ListParagraph"/>
        <w:numPr>
          <w:ilvl w:val="0"/>
          <w:numId w:val="7"/>
        </w:numPr>
        <w:spacing w:after="0" w:line="360" w:lineRule="auto"/>
        <w:ind w:left="540" w:hanging="540"/>
        <w:jc w:val="both"/>
        <w:rPr>
          <w:rFonts w:ascii="Times New Roman" w:hAnsi="Times New Roman" w:cs="Times New Roman"/>
          <w:b/>
          <w:sz w:val="24"/>
          <w:szCs w:val="24"/>
        </w:rPr>
      </w:pPr>
      <w:r w:rsidRPr="00DC2A5F">
        <w:rPr>
          <w:rFonts w:ascii="Times New Roman" w:hAnsi="Times New Roman" w:cs="Times New Roman"/>
          <w:b/>
          <w:sz w:val="24"/>
          <w:szCs w:val="24"/>
        </w:rPr>
        <w:t>Bangunan dan Fasilitas</w:t>
      </w:r>
    </w:p>
    <w:p w:rsidR="00325B77" w:rsidRPr="0013296C" w:rsidRDefault="00325B77" w:rsidP="0079755F">
      <w:pPr>
        <w:spacing w:line="360" w:lineRule="auto"/>
        <w:ind w:firstLine="540"/>
        <w:jc w:val="both"/>
        <w:rPr>
          <w:rFonts w:ascii="Times New Roman" w:hAnsi="Times New Roman" w:cs="Times New Roman"/>
          <w:sz w:val="24"/>
          <w:szCs w:val="24"/>
        </w:rPr>
      </w:pPr>
      <w:proofErr w:type="gramStart"/>
      <w:r w:rsidRPr="0013296C">
        <w:rPr>
          <w:rFonts w:ascii="Times New Roman" w:hAnsi="Times New Roman" w:cs="Times New Roman"/>
          <w:sz w:val="24"/>
          <w:szCs w:val="24"/>
        </w:rPr>
        <w:t xml:space="preserve">Saran perbaikan untuk bangunan dan fasilitas ini yaitu menyiapkan tempat khusus untuk barang-barang dan memindahkan barang-barang tersebut yang tidak berkaitan </w:t>
      </w:r>
      <w:r w:rsidRPr="0013296C">
        <w:rPr>
          <w:rFonts w:ascii="Times New Roman" w:hAnsi="Times New Roman" w:cs="Times New Roman"/>
          <w:sz w:val="24"/>
          <w:szCs w:val="24"/>
        </w:rPr>
        <w:lastRenderedPageBreak/>
        <w:t>dengan alat atau bahan produksi.</w:t>
      </w:r>
      <w:proofErr w:type="gramEnd"/>
      <w:r w:rsidRPr="0013296C">
        <w:rPr>
          <w:rFonts w:ascii="Times New Roman" w:hAnsi="Times New Roman" w:cs="Times New Roman"/>
          <w:sz w:val="24"/>
          <w:szCs w:val="24"/>
        </w:rPr>
        <w:t xml:space="preserve"> Membersihkan dan menata alat produksi agar lebih luas, rapi, tertata dan nyaman saat proses pengolahan.</w:t>
      </w:r>
    </w:p>
    <w:p w:rsidR="00325B77" w:rsidRDefault="00325B77" w:rsidP="0079755F">
      <w:pPr>
        <w:pStyle w:val="ListParagraph"/>
        <w:numPr>
          <w:ilvl w:val="0"/>
          <w:numId w:val="7"/>
        </w:numPr>
        <w:spacing w:after="0" w:line="360" w:lineRule="auto"/>
        <w:ind w:left="540" w:hanging="540"/>
        <w:jc w:val="both"/>
        <w:rPr>
          <w:rFonts w:ascii="Times New Roman" w:hAnsi="Times New Roman" w:cs="Times New Roman"/>
          <w:b/>
          <w:sz w:val="24"/>
          <w:szCs w:val="24"/>
        </w:rPr>
      </w:pPr>
      <w:r w:rsidRPr="00DC2A5F">
        <w:rPr>
          <w:rFonts w:ascii="Times New Roman" w:hAnsi="Times New Roman" w:cs="Times New Roman"/>
          <w:b/>
          <w:sz w:val="24"/>
          <w:szCs w:val="24"/>
        </w:rPr>
        <w:t>Peralatan Produksi</w:t>
      </w:r>
    </w:p>
    <w:p w:rsidR="00325B77" w:rsidRPr="0013296C" w:rsidRDefault="00325B77" w:rsidP="00325B77">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Saran perbaikan untuk peralatan produksi ini yaitu menyediakan tempat peralatan produksi yang tidak bercampur dengan barang lainnya.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Membersihkan dan merapikan peralatan produksi agar lebih tertata dan mudah untuk diambil saat ingin menggunakannya.</w:t>
      </w:r>
      <w:proofErr w:type="gramEnd"/>
    </w:p>
    <w:p w:rsidR="00325B77" w:rsidRDefault="00325B77" w:rsidP="00325B77">
      <w:pPr>
        <w:pStyle w:val="ListParagraph"/>
        <w:numPr>
          <w:ilvl w:val="0"/>
          <w:numId w:val="7"/>
        </w:numPr>
        <w:spacing w:after="0" w:line="360" w:lineRule="auto"/>
        <w:ind w:left="540" w:hanging="540"/>
        <w:jc w:val="both"/>
        <w:rPr>
          <w:rFonts w:ascii="Times New Roman" w:hAnsi="Times New Roman" w:cs="Times New Roman"/>
          <w:b/>
          <w:sz w:val="24"/>
          <w:szCs w:val="24"/>
        </w:rPr>
      </w:pPr>
      <w:r w:rsidRPr="00DC2A5F">
        <w:rPr>
          <w:rFonts w:ascii="Times New Roman" w:hAnsi="Times New Roman" w:cs="Times New Roman"/>
          <w:b/>
          <w:sz w:val="24"/>
          <w:szCs w:val="24"/>
        </w:rPr>
        <w:t>Fasilitas dan Kegiatan Higiene dan Sanitasi</w:t>
      </w:r>
    </w:p>
    <w:p w:rsidR="00325B77" w:rsidRPr="00F43A47" w:rsidRDefault="00325B77" w:rsidP="00325B77">
      <w:pPr>
        <w:spacing w:after="0" w:line="360" w:lineRule="auto"/>
        <w:ind w:firstLine="540"/>
        <w:jc w:val="both"/>
        <w:rPr>
          <w:rFonts w:ascii="Times New Roman" w:hAnsi="Times New Roman" w:cs="Times New Roman"/>
          <w:sz w:val="24"/>
          <w:szCs w:val="24"/>
        </w:rPr>
      </w:pPr>
      <w:r w:rsidRPr="00F43A47">
        <w:rPr>
          <w:rFonts w:ascii="Times New Roman" w:hAnsi="Times New Roman" w:cs="Times New Roman"/>
          <w:sz w:val="24"/>
          <w:szCs w:val="24"/>
        </w:rPr>
        <w:t xml:space="preserve">Saran perbaikan fasilitas dan kegiatan higiene dan sanitasi ini yaitu menyediakan tempat cuci tangan yang lengkap dengan sabun cuci tangan, lap kering, dan juga membuat poster tentang tata </w:t>
      </w:r>
      <w:proofErr w:type="gramStart"/>
      <w:r w:rsidRPr="00F43A47">
        <w:rPr>
          <w:rFonts w:ascii="Times New Roman" w:hAnsi="Times New Roman" w:cs="Times New Roman"/>
          <w:sz w:val="24"/>
          <w:szCs w:val="24"/>
        </w:rPr>
        <w:t>cara</w:t>
      </w:r>
      <w:proofErr w:type="gramEnd"/>
      <w:r w:rsidRPr="00F43A47">
        <w:rPr>
          <w:rFonts w:ascii="Times New Roman" w:hAnsi="Times New Roman" w:cs="Times New Roman"/>
          <w:sz w:val="24"/>
          <w:szCs w:val="24"/>
        </w:rPr>
        <w:t xml:space="preserve"> cuci tangan yang baik dan benar.</w:t>
      </w:r>
    </w:p>
    <w:p w:rsidR="00325B77" w:rsidRDefault="00325B77" w:rsidP="00325B77">
      <w:pPr>
        <w:pStyle w:val="ListParagraph"/>
        <w:numPr>
          <w:ilvl w:val="0"/>
          <w:numId w:val="7"/>
        </w:numPr>
        <w:spacing w:after="0" w:line="360" w:lineRule="auto"/>
        <w:ind w:left="540" w:hanging="540"/>
        <w:jc w:val="both"/>
        <w:rPr>
          <w:rFonts w:ascii="Times New Roman" w:hAnsi="Times New Roman" w:cs="Times New Roman"/>
          <w:b/>
          <w:sz w:val="24"/>
          <w:szCs w:val="24"/>
        </w:rPr>
      </w:pPr>
      <w:r w:rsidRPr="00DC2A5F">
        <w:rPr>
          <w:rFonts w:ascii="Times New Roman" w:hAnsi="Times New Roman" w:cs="Times New Roman"/>
          <w:b/>
          <w:sz w:val="24"/>
          <w:szCs w:val="24"/>
        </w:rPr>
        <w:t>Kesehatan dan Higiene Karyawan</w:t>
      </w:r>
    </w:p>
    <w:p w:rsidR="0079755F" w:rsidRPr="00456BD5" w:rsidRDefault="00325B77" w:rsidP="0079755F">
      <w:pPr>
        <w:spacing w:after="0" w:line="360" w:lineRule="auto"/>
        <w:ind w:firstLine="540"/>
        <w:jc w:val="both"/>
        <w:rPr>
          <w:rFonts w:ascii="Times New Roman" w:hAnsi="Times New Roman" w:cs="Times New Roman"/>
          <w:sz w:val="24"/>
          <w:szCs w:val="24"/>
        </w:rPr>
      </w:pPr>
      <w:proofErr w:type="gramStart"/>
      <w:r w:rsidRPr="00456BD5">
        <w:rPr>
          <w:rFonts w:ascii="Times New Roman" w:hAnsi="Times New Roman" w:cs="Times New Roman"/>
          <w:sz w:val="24"/>
          <w:szCs w:val="24"/>
        </w:rPr>
        <w:t>Saran perbaikan untuk kesehatan dan higiene karyawan ini yaitu menyediakan pakaian kerja berupa pelindung badan (celemek), sarung tangan, penutup kepala dan pelindung mulut/masker.</w:t>
      </w:r>
      <w:proofErr w:type="gramEnd"/>
      <w:r w:rsidRPr="00456BD5">
        <w:rPr>
          <w:rFonts w:ascii="Times New Roman" w:hAnsi="Times New Roman" w:cs="Times New Roman"/>
          <w:sz w:val="24"/>
          <w:szCs w:val="24"/>
        </w:rPr>
        <w:t xml:space="preserve"> </w:t>
      </w:r>
      <w:proofErr w:type="gramStart"/>
      <w:r w:rsidRPr="00456BD5">
        <w:rPr>
          <w:rFonts w:ascii="Times New Roman" w:hAnsi="Times New Roman" w:cs="Times New Roman"/>
          <w:sz w:val="24"/>
          <w:szCs w:val="24"/>
        </w:rPr>
        <w:t>Menunjuk salah satu karyawan yang menjadi penanggungjawab higiene karyawan pada saat produksi.</w:t>
      </w:r>
      <w:proofErr w:type="gramEnd"/>
    </w:p>
    <w:p w:rsidR="00325B77" w:rsidRDefault="00325B77" w:rsidP="00325B77">
      <w:pPr>
        <w:pStyle w:val="ListParagraph"/>
        <w:numPr>
          <w:ilvl w:val="0"/>
          <w:numId w:val="7"/>
        </w:numPr>
        <w:spacing w:after="0" w:line="360" w:lineRule="auto"/>
        <w:ind w:left="540" w:hanging="540"/>
        <w:jc w:val="both"/>
        <w:rPr>
          <w:rFonts w:ascii="Times New Roman" w:hAnsi="Times New Roman" w:cs="Times New Roman"/>
          <w:b/>
          <w:sz w:val="24"/>
          <w:szCs w:val="24"/>
        </w:rPr>
      </w:pPr>
      <w:r w:rsidRPr="00DC2A5F">
        <w:rPr>
          <w:rFonts w:ascii="Times New Roman" w:hAnsi="Times New Roman" w:cs="Times New Roman"/>
          <w:b/>
          <w:sz w:val="24"/>
          <w:szCs w:val="24"/>
        </w:rPr>
        <w:t xml:space="preserve">Penyimpanan </w:t>
      </w:r>
    </w:p>
    <w:p w:rsidR="00325B77" w:rsidRPr="00393A4C" w:rsidRDefault="00325B77" w:rsidP="0079755F">
      <w:pPr>
        <w:spacing w:before="240" w:after="0" w:line="360" w:lineRule="auto"/>
        <w:ind w:firstLine="540"/>
        <w:jc w:val="both"/>
        <w:rPr>
          <w:rFonts w:ascii="Times New Roman" w:hAnsi="Times New Roman" w:cs="Times New Roman"/>
          <w:sz w:val="24"/>
          <w:szCs w:val="24"/>
        </w:rPr>
      </w:pPr>
      <w:r w:rsidRPr="00393A4C">
        <w:rPr>
          <w:rFonts w:ascii="Times New Roman" w:hAnsi="Times New Roman" w:cs="Times New Roman"/>
          <w:sz w:val="24"/>
          <w:szCs w:val="24"/>
        </w:rPr>
        <w:lastRenderedPageBreak/>
        <w:t xml:space="preserve">Saran perbaikan untuk penyimpanan yaitu menyediakan tempat penyimpanan khusus untuk bahan </w:t>
      </w:r>
      <w:proofErr w:type="gramStart"/>
      <w:r w:rsidRPr="00393A4C">
        <w:rPr>
          <w:rFonts w:ascii="Times New Roman" w:hAnsi="Times New Roman" w:cs="Times New Roman"/>
          <w:sz w:val="24"/>
          <w:szCs w:val="24"/>
        </w:rPr>
        <w:t>baku</w:t>
      </w:r>
      <w:proofErr w:type="gramEnd"/>
      <w:r w:rsidRPr="00393A4C">
        <w:rPr>
          <w:rFonts w:ascii="Times New Roman" w:hAnsi="Times New Roman" w:cs="Times New Roman"/>
          <w:sz w:val="24"/>
          <w:szCs w:val="24"/>
        </w:rPr>
        <w:t xml:space="preserve"> berupa rak penyimpanan atau gudang khusus bahan baku.</w:t>
      </w:r>
    </w:p>
    <w:p w:rsidR="00325B77" w:rsidRDefault="00325B77" w:rsidP="00325B77">
      <w:pPr>
        <w:pStyle w:val="ListParagraph"/>
        <w:numPr>
          <w:ilvl w:val="0"/>
          <w:numId w:val="7"/>
        </w:numPr>
        <w:spacing w:after="0" w:line="360" w:lineRule="auto"/>
        <w:ind w:left="540" w:hanging="540"/>
        <w:jc w:val="both"/>
        <w:rPr>
          <w:rFonts w:ascii="Times New Roman" w:hAnsi="Times New Roman" w:cs="Times New Roman"/>
          <w:b/>
          <w:sz w:val="24"/>
          <w:szCs w:val="24"/>
        </w:rPr>
      </w:pPr>
      <w:r w:rsidRPr="00DC2A5F">
        <w:rPr>
          <w:rFonts w:ascii="Times New Roman" w:hAnsi="Times New Roman" w:cs="Times New Roman"/>
          <w:b/>
          <w:sz w:val="24"/>
          <w:szCs w:val="24"/>
        </w:rPr>
        <w:t>Pengendalian Proses</w:t>
      </w:r>
    </w:p>
    <w:p w:rsidR="00325B77" w:rsidRPr="00393A4C" w:rsidRDefault="00325B77" w:rsidP="00325B77">
      <w:pPr>
        <w:spacing w:after="0" w:line="360" w:lineRule="auto"/>
        <w:ind w:firstLine="540"/>
        <w:jc w:val="both"/>
        <w:rPr>
          <w:rFonts w:ascii="Times New Roman" w:hAnsi="Times New Roman" w:cs="Times New Roman"/>
          <w:sz w:val="24"/>
          <w:szCs w:val="24"/>
        </w:rPr>
      </w:pPr>
      <w:r w:rsidRPr="00393A4C">
        <w:rPr>
          <w:rFonts w:ascii="Times New Roman" w:hAnsi="Times New Roman" w:cs="Times New Roman"/>
          <w:sz w:val="24"/>
          <w:szCs w:val="24"/>
        </w:rPr>
        <w:t>Saran perbaikan untuk pengendalian proses yaitu menyediakan buku catatan untuk bahan baku dan bahan tambahan pangan (BTP) yang akan digunakan pada saat produksi, membuat bagan alir proses produksi bumbu, dan mencatat bahan tambahan pangan (BTP) yang digunakan dan juga memberikan penandaan agar mengetahui merek dan masa kadaluarsa dari BTP yang digunakan.</w:t>
      </w:r>
    </w:p>
    <w:p w:rsidR="00325B77" w:rsidRDefault="00325B77" w:rsidP="00325B77">
      <w:pPr>
        <w:pStyle w:val="ListParagraph"/>
        <w:numPr>
          <w:ilvl w:val="0"/>
          <w:numId w:val="7"/>
        </w:numPr>
        <w:spacing w:after="0" w:line="360" w:lineRule="auto"/>
        <w:ind w:left="540" w:hanging="540"/>
        <w:jc w:val="both"/>
        <w:rPr>
          <w:rFonts w:ascii="Times New Roman" w:hAnsi="Times New Roman" w:cs="Times New Roman"/>
          <w:b/>
          <w:sz w:val="24"/>
          <w:szCs w:val="24"/>
        </w:rPr>
      </w:pPr>
      <w:r w:rsidRPr="00DC2A5F">
        <w:rPr>
          <w:rFonts w:ascii="Times New Roman" w:hAnsi="Times New Roman" w:cs="Times New Roman"/>
          <w:b/>
          <w:sz w:val="24"/>
          <w:szCs w:val="24"/>
        </w:rPr>
        <w:t>Pelabelan Pangan</w:t>
      </w:r>
    </w:p>
    <w:p w:rsidR="00325B77" w:rsidRPr="00AC3565" w:rsidRDefault="00325B77" w:rsidP="00325B77">
      <w:pPr>
        <w:spacing w:after="0" w:line="360" w:lineRule="auto"/>
        <w:ind w:firstLine="540"/>
        <w:jc w:val="both"/>
        <w:rPr>
          <w:rFonts w:ascii="Times New Roman" w:hAnsi="Times New Roman" w:cs="Times New Roman"/>
          <w:sz w:val="24"/>
          <w:szCs w:val="24"/>
        </w:rPr>
      </w:pPr>
      <w:proofErr w:type="gramStart"/>
      <w:r w:rsidRPr="00AC3565">
        <w:rPr>
          <w:rFonts w:ascii="Times New Roman" w:hAnsi="Times New Roman" w:cs="Times New Roman"/>
          <w:sz w:val="24"/>
          <w:szCs w:val="24"/>
        </w:rPr>
        <w:t>Saran perbaikan untuk pelabelan pangan yaitu mencantumkan berat bersih, masa kadaluarsa, kode produksi dan nomor P-IRT pada kemasan produk.</w:t>
      </w:r>
      <w:proofErr w:type="gramEnd"/>
    </w:p>
    <w:p w:rsidR="00325B77" w:rsidRDefault="00325B77" w:rsidP="00325B77">
      <w:pPr>
        <w:pStyle w:val="ListParagraph"/>
        <w:numPr>
          <w:ilvl w:val="0"/>
          <w:numId w:val="7"/>
        </w:numPr>
        <w:spacing w:after="0" w:line="360" w:lineRule="auto"/>
        <w:ind w:left="540" w:hanging="540"/>
        <w:jc w:val="both"/>
        <w:rPr>
          <w:rFonts w:ascii="Times New Roman" w:hAnsi="Times New Roman" w:cs="Times New Roman"/>
          <w:b/>
          <w:sz w:val="24"/>
          <w:szCs w:val="24"/>
        </w:rPr>
      </w:pPr>
      <w:r w:rsidRPr="00DC2A5F">
        <w:rPr>
          <w:rFonts w:ascii="Times New Roman" w:hAnsi="Times New Roman" w:cs="Times New Roman"/>
          <w:b/>
          <w:sz w:val="24"/>
          <w:szCs w:val="24"/>
        </w:rPr>
        <w:t>Pengawasan Oleh Penanggung Jawab</w:t>
      </w:r>
    </w:p>
    <w:p w:rsidR="00325B77" w:rsidRPr="00AC3565" w:rsidRDefault="00325B77" w:rsidP="00325B77">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Saran perbaikan untuk pengawasan oleh penanggung jawab yaitu pemilik UMKM mengikuti pelatihan dan memiliki sertifikat penyuluhan keamanan pangan (PKP).</w:t>
      </w:r>
      <w:proofErr w:type="gramEnd"/>
    </w:p>
    <w:p w:rsidR="00325B77" w:rsidRDefault="00325B77" w:rsidP="00325B77">
      <w:pPr>
        <w:pStyle w:val="ListParagraph"/>
        <w:numPr>
          <w:ilvl w:val="0"/>
          <w:numId w:val="7"/>
        </w:numPr>
        <w:spacing w:after="0" w:line="360" w:lineRule="auto"/>
        <w:ind w:left="540" w:hanging="540"/>
        <w:jc w:val="both"/>
        <w:rPr>
          <w:rFonts w:ascii="Times New Roman" w:hAnsi="Times New Roman" w:cs="Times New Roman"/>
          <w:b/>
          <w:sz w:val="24"/>
          <w:szCs w:val="24"/>
        </w:rPr>
      </w:pPr>
      <w:r w:rsidRPr="00DC2A5F">
        <w:rPr>
          <w:rFonts w:ascii="Times New Roman" w:hAnsi="Times New Roman" w:cs="Times New Roman"/>
          <w:b/>
          <w:sz w:val="24"/>
          <w:szCs w:val="24"/>
        </w:rPr>
        <w:t>Pencatatan dan Dokumentasi</w:t>
      </w:r>
    </w:p>
    <w:p w:rsidR="00325B77" w:rsidRPr="00AC3565" w:rsidRDefault="00325B77" w:rsidP="00325B77">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Saran perbaikan untuk pencatatan dan dokumentasi yaitu membuat catatan dan </w:t>
      </w:r>
      <w:r>
        <w:rPr>
          <w:rFonts w:ascii="Times New Roman" w:hAnsi="Times New Roman" w:cs="Times New Roman"/>
          <w:sz w:val="24"/>
          <w:szCs w:val="24"/>
        </w:rPr>
        <w:lastRenderedPageBreak/>
        <w:t xml:space="preserve">dokumentasi terhadap bahan baku, bahan tambahan pangan (BTP), tanggal pembelian, nama bahan penolong, nama dan alamat pemasok bahan dan juga tidak </w:t>
      </w:r>
      <w:r w:rsidRPr="00861997">
        <w:rPr>
          <w:rFonts w:ascii="Times New Roman" w:hAnsi="Times New Roman" w:cs="Times New Roman"/>
          <w:sz w:val="24"/>
          <w:szCs w:val="24"/>
        </w:rPr>
        <w:t>disimpan selama 2 kali umur simpan produk pangan yang diproduksi.</w:t>
      </w:r>
    </w:p>
    <w:p w:rsidR="00325B77" w:rsidRPr="00DC2A5F" w:rsidRDefault="00325B77" w:rsidP="00325B77">
      <w:pPr>
        <w:pStyle w:val="ListParagraph"/>
        <w:numPr>
          <w:ilvl w:val="0"/>
          <w:numId w:val="7"/>
        </w:numPr>
        <w:spacing w:after="0" w:line="360" w:lineRule="auto"/>
        <w:ind w:left="540" w:hanging="540"/>
        <w:jc w:val="both"/>
        <w:rPr>
          <w:rFonts w:ascii="Times New Roman" w:hAnsi="Times New Roman" w:cs="Times New Roman"/>
          <w:b/>
          <w:sz w:val="24"/>
          <w:szCs w:val="24"/>
        </w:rPr>
      </w:pPr>
      <w:r w:rsidRPr="00DC2A5F">
        <w:rPr>
          <w:rFonts w:ascii="Times New Roman" w:hAnsi="Times New Roman" w:cs="Times New Roman"/>
          <w:b/>
          <w:sz w:val="24"/>
          <w:szCs w:val="24"/>
        </w:rPr>
        <w:t xml:space="preserve">Pelatihan Karyawan </w:t>
      </w:r>
    </w:p>
    <w:p w:rsidR="00325B77" w:rsidRPr="00A166F7" w:rsidRDefault="00325B77" w:rsidP="00325B77">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Saran perbaikan untuk pelatihan karyawan ini yaitu membuat program pelatihan keamanan pangan untuk karyawan dan menerapkannya pada proses produksi.</w:t>
      </w:r>
    </w:p>
    <w:p w:rsidR="00325B77" w:rsidRDefault="00325B77" w:rsidP="00325B77">
      <w:pPr>
        <w:pStyle w:val="ListParagraph"/>
        <w:numPr>
          <w:ilvl w:val="3"/>
          <w:numId w:val="4"/>
        </w:numPr>
        <w:spacing w:after="0" w:line="360" w:lineRule="auto"/>
        <w:ind w:hanging="540"/>
        <w:jc w:val="both"/>
        <w:rPr>
          <w:rFonts w:ascii="Times New Roman" w:hAnsi="Times New Roman" w:cs="Times New Roman"/>
          <w:b/>
          <w:sz w:val="24"/>
          <w:szCs w:val="24"/>
        </w:rPr>
      </w:pPr>
      <w:r>
        <w:rPr>
          <w:rFonts w:ascii="Times New Roman" w:hAnsi="Times New Roman" w:cs="Times New Roman"/>
          <w:b/>
          <w:sz w:val="24"/>
          <w:szCs w:val="24"/>
        </w:rPr>
        <w:t>Kondisi Akhir UMKM Bumbu Masakan Embun</w:t>
      </w:r>
    </w:p>
    <w:p w:rsidR="00325B77" w:rsidRDefault="00325B77" w:rsidP="00325B77">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Berdasarkan hasil penelitian dari hasil pemeriksaan kondisi akhir pada UMKM Bumbu Masakan Embun ini terjadi perubahan pada elemen yang belum memenuhi standar dan telah diberi saran perbaikan, ada juga yang belum mengalami perubahan.</w:t>
      </w:r>
      <w:proofErr w:type="gramEnd"/>
    </w:p>
    <w:p w:rsidR="00325B77" w:rsidRDefault="00325B77" w:rsidP="00325B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Berikut beberapa perubahan yang terjadi pada elemen yang belum memenuhi standar pada kondisi </w:t>
      </w:r>
      <w:proofErr w:type="gramStart"/>
      <w:r>
        <w:rPr>
          <w:rFonts w:ascii="Times New Roman" w:hAnsi="Times New Roman" w:cs="Times New Roman"/>
          <w:sz w:val="24"/>
          <w:szCs w:val="24"/>
        </w:rPr>
        <w:t>awal :</w:t>
      </w:r>
      <w:proofErr w:type="gramEnd"/>
    </w:p>
    <w:p w:rsidR="00325B77" w:rsidRPr="00096019" w:rsidRDefault="00325B77" w:rsidP="00325B77">
      <w:pPr>
        <w:pStyle w:val="ListParagraph"/>
        <w:numPr>
          <w:ilvl w:val="4"/>
          <w:numId w:val="4"/>
        </w:numPr>
        <w:spacing w:after="0" w:line="360" w:lineRule="auto"/>
        <w:ind w:left="540" w:hanging="540"/>
        <w:jc w:val="both"/>
        <w:rPr>
          <w:rFonts w:ascii="Times New Roman" w:hAnsi="Times New Roman" w:cs="Times New Roman"/>
          <w:sz w:val="24"/>
          <w:szCs w:val="24"/>
        </w:rPr>
      </w:pPr>
      <w:r w:rsidRPr="00667DD5">
        <w:rPr>
          <w:rFonts w:ascii="Times New Roman" w:hAnsi="Times New Roman" w:cs="Times New Roman"/>
          <w:b/>
          <w:sz w:val="24"/>
          <w:szCs w:val="24"/>
        </w:rPr>
        <w:t>Bangunan dan Fasilitas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2237"/>
      </w:tblGrid>
      <w:tr w:rsidR="00325B77" w:rsidTr="005F58A6">
        <w:trPr>
          <w:trHeight w:val="319"/>
        </w:trPr>
        <w:tc>
          <w:tcPr>
            <w:tcW w:w="2866"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sz w:val="24"/>
                <w:szCs w:val="24"/>
              </w:rPr>
              <w:t>Sebelum</w:t>
            </w:r>
          </w:p>
        </w:tc>
        <w:tc>
          <w:tcPr>
            <w:tcW w:w="2867"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sz w:val="24"/>
                <w:szCs w:val="24"/>
              </w:rPr>
              <w:t>Sesudah</w:t>
            </w:r>
          </w:p>
        </w:tc>
      </w:tr>
      <w:tr w:rsidR="00325B77" w:rsidTr="005F58A6">
        <w:trPr>
          <w:trHeight w:val="1318"/>
        </w:trPr>
        <w:tc>
          <w:tcPr>
            <w:tcW w:w="2866"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2DC51A" wp14:editId="36EF3BE8">
                  <wp:extent cx="1247775" cy="935791"/>
                  <wp:effectExtent l="0" t="0" r="0" b="0"/>
                  <wp:docPr id="55" name="Picture 55" descr="C:\Users\ASUS\Documents\SEMANGAT SKRIPSI\SKRIPSI SEMANGAT\foto UMKM\WhatsApp Image 2021-01-26 at 15.48.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cuments\SEMANGAT SKRIPSI\SKRIPSI SEMANGAT\foto UMKM\WhatsApp Image 2021-01-26 at 15.48.1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9174" cy="951840"/>
                          </a:xfrm>
                          <a:prstGeom prst="rect">
                            <a:avLst/>
                          </a:prstGeom>
                          <a:noFill/>
                          <a:ln>
                            <a:noFill/>
                          </a:ln>
                        </pic:spPr>
                      </pic:pic>
                    </a:graphicData>
                  </a:graphic>
                </wp:inline>
              </w:drawing>
            </w:r>
          </w:p>
        </w:tc>
        <w:tc>
          <w:tcPr>
            <w:tcW w:w="2867"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D9F55F" wp14:editId="4EA6F8EE">
                  <wp:extent cx="1197831" cy="898497"/>
                  <wp:effectExtent l="0" t="0" r="2540" b="0"/>
                  <wp:docPr id="66" name="Picture 66" descr="C:\Users\ASUS\Documents\SEMANGAT SKRIPSI\SKRIPSI SEMANGAT\foto UMKM\IMG_20211115_140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Documents\SEMANGAT SKRIPSI\SKRIPSI SEMANGAT\foto UMKM\IMG_20211115_14073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816" cy="907487"/>
                          </a:xfrm>
                          <a:prstGeom prst="rect">
                            <a:avLst/>
                          </a:prstGeom>
                          <a:noFill/>
                          <a:ln>
                            <a:noFill/>
                          </a:ln>
                        </pic:spPr>
                      </pic:pic>
                    </a:graphicData>
                  </a:graphic>
                </wp:inline>
              </w:drawing>
            </w:r>
          </w:p>
        </w:tc>
      </w:tr>
      <w:tr w:rsidR="00325B77" w:rsidTr="005F58A6">
        <w:trPr>
          <w:trHeight w:val="319"/>
        </w:trPr>
        <w:tc>
          <w:tcPr>
            <w:tcW w:w="5732" w:type="dxa"/>
            <w:gridSpan w:val="2"/>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sz w:val="24"/>
                <w:szCs w:val="24"/>
              </w:rPr>
              <w:t>Gambar 2. Bangunan dan Fasilitas</w:t>
            </w:r>
          </w:p>
        </w:tc>
      </w:tr>
    </w:tbl>
    <w:p w:rsidR="00325B77" w:rsidRPr="00A24779" w:rsidRDefault="00325B77" w:rsidP="005F58A6">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UMKM Bumbu Masakan Embun telah membersihkan barang-barang yang tidak digunakan diruang produksi dan merapikan atau menata kembali ruang produksi sehingga memiliki ruang yang luas, tertata, bersih dan nyaman digunakan pada saat proses produksi. Hal ini sesuai dengan PerKa </w:t>
      </w:r>
      <w:proofErr w:type="gramStart"/>
      <w:r>
        <w:rPr>
          <w:rFonts w:ascii="Times New Roman" w:hAnsi="Times New Roman" w:cs="Times New Roman"/>
          <w:sz w:val="24"/>
          <w:szCs w:val="24"/>
        </w:rPr>
        <w:t>BPOM  RI</w:t>
      </w:r>
      <w:proofErr w:type="gramEnd"/>
      <w:r>
        <w:rPr>
          <w:rFonts w:ascii="Times New Roman" w:hAnsi="Times New Roman" w:cs="Times New Roman"/>
          <w:sz w:val="24"/>
          <w:szCs w:val="24"/>
        </w:rPr>
        <w:t xml:space="preserve"> No HK.03.1.23.04.12.2206 </w:t>
      </w:r>
      <w:r w:rsidR="00003049">
        <w:rPr>
          <w:rFonts w:ascii="Times New Roman" w:hAnsi="Times New Roman" w:cs="Times New Roman"/>
          <w:sz w:val="24"/>
          <w:szCs w:val="24"/>
        </w:rPr>
        <w:t>(BPOM, 2012)</w:t>
      </w:r>
      <w:r>
        <w:rPr>
          <w:rFonts w:ascii="Times New Roman" w:hAnsi="Times New Roman" w:cs="Times New Roman"/>
          <w:sz w:val="24"/>
          <w:szCs w:val="24"/>
        </w:rPr>
        <w:t xml:space="preserve"> bahwa ruang produksi sebaiknya cukup luas dan mudah dibersihkan. Ruang produksi sebaiknya tidak digunakan untuk memproduksi produk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selain pangan. </w:t>
      </w:r>
      <w:proofErr w:type="gramStart"/>
      <w:r>
        <w:rPr>
          <w:rFonts w:ascii="Times New Roman" w:hAnsi="Times New Roman" w:cs="Times New Roman"/>
          <w:sz w:val="24"/>
          <w:szCs w:val="24"/>
        </w:rPr>
        <w:t>Kontruksi ruangan sebaiknya terbuat dari bahan yang tahan lama dan seharusnya mudah dipelihara atau dibersihkan.</w:t>
      </w:r>
      <w:proofErr w:type="gramEnd"/>
      <w:r>
        <w:rPr>
          <w:rFonts w:ascii="Times New Roman" w:hAnsi="Times New Roman" w:cs="Times New Roman"/>
          <w:sz w:val="24"/>
          <w:szCs w:val="24"/>
        </w:rPr>
        <w:t xml:space="preserve"> Ruang produksi harus dilengkapi </w:t>
      </w:r>
      <w:proofErr w:type="gramStart"/>
      <w:r>
        <w:rPr>
          <w:rFonts w:ascii="Times New Roman" w:hAnsi="Times New Roman" w:cs="Times New Roman"/>
          <w:sz w:val="24"/>
          <w:szCs w:val="24"/>
        </w:rPr>
        <w:t>dengan :</w:t>
      </w:r>
      <w:proofErr w:type="gramEnd"/>
      <w:r>
        <w:rPr>
          <w:rFonts w:ascii="Times New Roman" w:hAnsi="Times New Roman" w:cs="Times New Roman"/>
          <w:sz w:val="24"/>
          <w:szCs w:val="24"/>
        </w:rPr>
        <w:t xml:space="preserve"> tempat penyimpanan bahan baku, penyimpanan bahan kemas, rak penyimpanan alat produksi, box untuk memasukkan bahan baku d</w:t>
      </w:r>
      <w:r w:rsidR="00356F29">
        <w:rPr>
          <w:rFonts w:ascii="Times New Roman" w:hAnsi="Times New Roman" w:cs="Times New Roman"/>
          <w:sz w:val="24"/>
          <w:szCs w:val="24"/>
        </w:rPr>
        <w:t>an produk yang akan dikemas (Purwantisari</w:t>
      </w:r>
      <w:r w:rsidR="00356F29" w:rsidRPr="00356F29">
        <w:rPr>
          <w:rFonts w:ascii="Times New Roman" w:hAnsi="Times New Roman" w:cs="Times New Roman"/>
          <w:i/>
          <w:sz w:val="24"/>
          <w:szCs w:val="24"/>
        </w:rPr>
        <w:t>, et al,</w:t>
      </w:r>
      <w:r w:rsidR="00356F29">
        <w:rPr>
          <w:rFonts w:ascii="Times New Roman" w:hAnsi="Times New Roman" w:cs="Times New Roman"/>
          <w:sz w:val="24"/>
          <w:szCs w:val="24"/>
        </w:rPr>
        <w:t xml:space="preserve"> 2020)</w:t>
      </w:r>
      <w:r>
        <w:rPr>
          <w:rFonts w:ascii="Times New Roman" w:hAnsi="Times New Roman" w:cs="Times New Roman"/>
          <w:sz w:val="24"/>
          <w:szCs w:val="24"/>
        </w:rPr>
        <w:t>.</w:t>
      </w:r>
      <w:r w:rsidR="005F58A6">
        <w:rPr>
          <w:rFonts w:ascii="Times New Roman" w:hAnsi="Times New Roman" w:cs="Times New Roman"/>
          <w:sz w:val="24"/>
          <w:szCs w:val="24"/>
        </w:rPr>
        <w:t xml:space="preserve"> </w:t>
      </w:r>
    </w:p>
    <w:p w:rsidR="00325B77" w:rsidRPr="00096019" w:rsidRDefault="00325B77" w:rsidP="00325B77">
      <w:pPr>
        <w:pStyle w:val="ListParagraph"/>
        <w:numPr>
          <w:ilvl w:val="4"/>
          <w:numId w:val="4"/>
        </w:numPr>
        <w:spacing w:after="0" w:line="360" w:lineRule="auto"/>
        <w:ind w:left="540" w:hanging="540"/>
        <w:jc w:val="both"/>
        <w:rPr>
          <w:rFonts w:ascii="Times New Roman" w:hAnsi="Times New Roman" w:cs="Times New Roman"/>
          <w:sz w:val="24"/>
          <w:szCs w:val="24"/>
        </w:rPr>
      </w:pPr>
      <w:r>
        <w:rPr>
          <w:rFonts w:ascii="Times New Roman" w:hAnsi="Times New Roman" w:cs="Times New Roman"/>
          <w:b/>
          <w:sz w:val="24"/>
          <w:szCs w:val="24"/>
        </w:rPr>
        <w:t>Peralatan Produksi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587"/>
      </w:tblGrid>
      <w:tr w:rsidR="00325B77" w:rsidTr="005F58A6">
        <w:trPr>
          <w:trHeight w:val="266"/>
        </w:trPr>
        <w:tc>
          <w:tcPr>
            <w:tcW w:w="2746"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sz w:val="24"/>
                <w:szCs w:val="24"/>
              </w:rPr>
              <w:t>Sebelum</w:t>
            </w:r>
          </w:p>
        </w:tc>
        <w:tc>
          <w:tcPr>
            <w:tcW w:w="2748"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sz w:val="24"/>
                <w:szCs w:val="24"/>
              </w:rPr>
              <w:t>Sesudah</w:t>
            </w:r>
          </w:p>
        </w:tc>
      </w:tr>
      <w:tr w:rsidR="00325B77" w:rsidTr="005F58A6">
        <w:trPr>
          <w:trHeight w:val="1360"/>
        </w:trPr>
        <w:tc>
          <w:tcPr>
            <w:tcW w:w="2746"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A89DDF" wp14:editId="3DBD64EE">
                  <wp:extent cx="952500" cy="1269822"/>
                  <wp:effectExtent l="0" t="0" r="0" b="69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60" cy="1269902"/>
                          </a:xfrm>
                          <a:prstGeom prst="rect">
                            <a:avLst/>
                          </a:prstGeom>
                          <a:noFill/>
                        </pic:spPr>
                      </pic:pic>
                    </a:graphicData>
                  </a:graphic>
                </wp:inline>
              </w:drawing>
            </w:r>
          </w:p>
        </w:tc>
        <w:tc>
          <w:tcPr>
            <w:tcW w:w="2748" w:type="dxa"/>
            <w:vAlign w:val="center"/>
          </w:tcPr>
          <w:p w:rsidR="00325B77" w:rsidRDefault="00325B77" w:rsidP="00524BFF">
            <w:pPr>
              <w:spacing w:line="360" w:lineRule="auto"/>
              <w:jc w:val="center"/>
              <w:rPr>
                <w:rFonts w:ascii="Times New Roman" w:hAnsi="Times New Roman" w:cs="Times New Roman"/>
                <w:sz w:val="24"/>
                <w:szCs w:val="24"/>
              </w:rPr>
            </w:pPr>
            <w:r w:rsidRPr="002957BA">
              <w:rPr>
                <w:rFonts w:ascii="Times New Roman" w:hAnsi="Times New Roman" w:cs="Times New Roman"/>
                <w:noProof/>
                <w:sz w:val="24"/>
                <w:szCs w:val="24"/>
              </w:rPr>
              <w:drawing>
                <wp:inline distT="0" distB="0" distL="0" distR="0" wp14:anchorId="25D5CE1D" wp14:editId="1650E53C">
                  <wp:extent cx="1476054" cy="1107193"/>
                  <wp:effectExtent l="0" t="0" r="0" b="0"/>
                  <wp:docPr id="50" name="Picture 50" descr="C:\Users\ASUS\Documents\SEMANGAT SKRIPSI\SKRIPSI SEMANGAT\foto UMKM\20220309_135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ocuments\SEMANGAT SKRIPSI\SKRIPSI SEMANGAT\foto UMKM\20220309_1357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8463" cy="1116501"/>
                          </a:xfrm>
                          <a:prstGeom prst="rect">
                            <a:avLst/>
                          </a:prstGeom>
                          <a:noFill/>
                          <a:ln>
                            <a:noFill/>
                          </a:ln>
                        </pic:spPr>
                      </pic:pic>
                    </a:graphicData>
                  </a:graphic>
                </wp:inline>
              </w:drawing>
            </w:r>
          </w:p>
        </w:tc>
      </w:tr>
      <w:tr w:rsidR="00325B77" w:rsidTr="005F58A6">
        <w:trPr>
          <w:trHeight w:val="523"/>
        </w:trPr>
        <w:tc>
          <w:tcPr>
            <w:tcW w:w="5494" w:type="dxa"/>
            <w:gridSpan w:val="2"/>
            <w:vAlign w:val="center"/>
          </w:tcPr>
          <w:p w:rsidR="00325B77" w:rsidRDefault="00325B77" w:rsidP="005F58A6">
            <w:pPr>
              <w:spacing w:line="360" w:lineRule="auto"/>
              <w:jc w:val="center"/>
              <w:rPr>
                <w:rFonts w:ascii="Times New Roman" w:hAnsi="Times New Roman" w:cs="Times New Roman"/>
                <w:sz w:val="24"/>
                <w:szCs w:val="24"/>
              </w:rPr>
            </w:pPr>
            <w:r>
              <w:rPr>
                <w:rFonts w:ascii="Times New Roman" w:hAnsi="Times New Roman" w:cs="Times New Roman"/>
                <w:sz w:val="24"/>
                <w:szCs w:val="24"/>
              </w:rPr>
              <w:t>Gambar 3. Peralatan Produksi</w:t>
            </w:r>
          </w:p>
        </w:tc>
      </w:tr>
    </w:tbl>
    <w:p w:rsidR="00325B77" w:rsidRPr="00096019" w:rsidRDefault="00325B77" w:rsidP="005F58A6">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Peralatan produksi pada UMKM Bumbu Masakan Embun ini telah dirapikan, ditata penempatannya dan membersihkan atau memindahkan barang-barang yang tidak berkaitan dengan peralatan produksi.</w:t>
      </w:r>
      <w:proofErr w:type="gramEnd"/>
      <w:r>
        <w:rPr>
          <w:rFonts w:ascii="Times New Roman" w:hAnsi="Times New Roman" w:cs="Times New Roman"/>
          <w:sz w:val="24"/>
          <w:szCs w:val="24"/>
        </w:rPr>
        <w:t xml:space="preserve"> Hal ini sesuai dengan PerKa </w:t>
      </w:r>
      <w:proofErr w:type="gramStart"/>
      <w:r>
        <w:rPr>
          <w:rFonts w:ascii="Times New Roman" w:hAnsi="Times New Roman" w:cs="Times New Roman"/>
          <w:sz w:val="24"/>
          <w:szCs w:val="24"/>
        </w:rPr>
        <w:t>BPOM  RI</w:t>
      </w:r>
      <w:proofErr w:type="gramEnd"/>
      <w:r>
        <w:rPr>
          <w:rFonts w:ascii="Times New Roman" w:hAnsi="Times New Roman" w:cs="Times New Roman"/>
          <w:sz w:val="24"/>
          <w:szCs w:val="24"/>
        </w:rPr>
        <w:t xml:space="preserve"> No HK.03.1.23.04.12.2206 </w:t>
      </w:r>
      <w:r w:rsidR="00356F29">
        <w:rPr>
          <w:rFonts w:ascii="Times New Roman" w:hAnsi="Times New Roman" w:cs="Times New Roman"/>
          <w:sz w:val="24"/>
          <w:szCs w:val="24"/>
        </w:rPr>
        <w:t>(BPOM, 2012)</w:t>
      </w:r>
      <w:r>
        <w:rPr>
          <w:rFonts w:ascii="Times New Roman" w:hAnsi="Times New Roman" w:cs="Times New Roman"/>
          <w:sz w:val="24"/>
          <w:szCs w:val="24"/>
        </w:rPr>
        <w:t xml:space="preserve"> bahwa peralatan produksi sebaiknya diletakkan sesuai dengan urutan prosesnya sehingga memudahkan bekerja secara higiene, memudahkan pembersihan dan perawatan se</w:t>
      </w:r>
      <w:r w:rsidR="00422D8D">
        <w:rPr>
          <w:rFonts w:ascii="Times New Roman" w:hAnsi="Times New Roman" w:cs="Times New Roman"/>
          <w:sz w:val="24"/>
          <w:szCs w:val="24"/>
        </w:rPr>
        <w:t>rta mencegah kontaminasi silang</w:t>
      </w:r>
      <w:r>
        <w:rPr>
          <w:rFonts w:ascii="Times New Roman" w:hAnsi="Times New Roman" w:cs="Times New Roman"/>
          <w:sz w:val="24"/>
          <w:szCs w:val="24"/>
        </w:rPr>
        <w:t xml:space="preserve">. </w:t>
      </w:r>
      <w:proofErr w:type="gramStart"/>
      <w:r>
        <w:rPr>
          <w:rFonts w:ascii="Times New Roman" w:hAnsi="Times New Roman" w:cs="Times New Roman"/>
          <w:sz w:val="24"/>
          <w:szCs w:val="24"/>
        </w:rPr>
        <w:t>Peralatan yang digunakan diupayakan terbuat dari bahan stainless agar terhindar dari karat dan kontamin</w:t>
      </w:r>
      <w:r w:rsidR="00356F29">
        <w:rPr>
          <w:rFonts w:ascii="Times New Roman" w:hAnsi="Times New Roman" w:cs="Times New Roman"/>
          <w:sz w:val="24"/>
          <w:szCs w:val="24"/>
        </w:rPr>
        <w:t xml:space="preserve">asi polimer-polimer plastik (Novita, D. D, </w:t>
      </w:r>
      <w:r w:rsidR="00356F29" w:rsidRPr="00356F29">
        <w:rPr>
          <w:rFonts w:ascii="Times New Roman" w:hAnsi="Times New Roman" w:cs="Times New Roman"/>
          <w:i/>
          <w:sz w:val="24"/>
          <w:szCs w:val="24"/>
        </w:rPr>
        <w:t>et al</w:t>
      </w:r>
      <w:r w:rsidR="00356F29">
        <w:rPr>
          <w:rFonts w:ascii="Times New Roman" w:hAnsi="Times New Roman" w:cs="Times New Roman"/>
          <w:sz w:val="24"/>
          <w:szCs w:val="24"/>
        </w:rPr>
        <w:t>, 2018)</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325B77" w:rsidRPr="00285C40" w:rsidRDefault="00325B77" w:rsidP="00325B77">
      <w:pPr>
        <w:pStyle w:val="ListParagraph"/>
        <w:numPr>
          <w:ilvl w:val="4"/>
          <w:numId w:val="4"/>
        </w:numPr>
        <w:spacing w:after="0" w:line="360" w:lineRule="auto"/>
        <w:ind w:left="540" w:hanging="540"/>
        <w:jc w:val="both"/>
        <w:rPr>
          <w:rFonts w:ascii="Times New Roman" w:hAnsi="Times New Roman" w:cs="Times New Roman"/>
          <w:sz w:val="24"/>
          <w:szCs w:val="24"/>
        </w:rPr>
      </w:pPr>
      <w:r>
        <w:rPr>
          <w:rFonts w:ascii="Times New Roman" w:hAnsi="Times New Roman" w:cs="Times New Roman"/>
          <w:b/>
          <w:sz w:val="24"/>
          <w:szCs w:val="24"/>
        </w:rPr>
        <w:t>Fasilitas dan Kegiatan Higiene dan Sanitasi</w:t>
      </w:r>
    </w:p>
    <w:tbl>
      <w:tblPr>
        <w:tblStyle w:val="TableGrid"/>
        <w:tblW w:w="8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2766"/>
        <w:gridCol w:w="2819"/>
      </w:tblGrid>
      <w:tr w:rsidR="00325B77" w:rsidTr="00422D8D">
        <w:trPr>
          <w:trHeight w:val="306"/>
        </w:trPr>
        <w:tc>
          <w:tcPr>
            <w:tcW w:w="2781"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sz w:val="24"/>
                <w:szCs w:val="24"/>
              </w:rPr>
              <w:t>Sebelum</w:t>
            </w:r>
          </w:p>
        </w:tc>
        <w:tc>
          <w:tcPr>
            <w:tcW w:w="5585" w:type="dxa"/>
            <w:gridSpan w:val="2"/>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sz w:val="24"/>
                <w:szCs w:val="24"/>
              </w:rPr>
              <w:t>Sesudah</w:t>
            </w:r>
          </w:p>
        </w:tc>
      </w:tr>
      <w:tr w:rsidR="00325B77" w:rsidTr="00422D8D">
        <w:trPr>
          <w:trHeight w:val="1698"/>
        </w:trPr>
        <w:tc>
          <w:tcPr>
            <w:tcW w:w="2781" w:type="dxa"/>
            <w:vAlign w:val="bottom"/>
          </w:tcPr>
          <w:p w:rsidR="00325B77" w:rsidRDefault="00325B77" w:rsidP="00422D8D">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76F934" wp14:editId="47430187">
                  <wp:extent cx="1288111" cy="966042"/>
                  <wp:effectExtent l="0" t="0" r="7620" b="5715"/>
                  <wp:docPr id="52" name="Picture 52" descr="C:\Users\ASUS\Downloads\WhatsApp Image 2022-10-30 at 12.10.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ownloads\WhatsApp Image 2022-10-30 at 12.10.46.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9255" cy="966900"/>
                          </a:xfrm>
                          <a:prstGeom prst="rect">
                            <a:avLst/>
                          </a:prstGeom>
                          <a:noFill/>
                          <a:ln>
                            <a:noFill/>
                          </a:ln>
                        </pic:spPr>
                      </pic:pic>
                    </a:graphicData>
                  </a:graphic>
                </wp:inline>
              </w:drawing>
            </w:r>
          </w:p>
        </w:tc>
        <w:tc>
          <w:tcPr>
            <w:tcW w:w="2766" w:type="dxa"/>
            <w:vAlign w:val="bottom"/>
          </w:tcPr>
          <w:p w:rsidR="00325B77" w:rsidRDefault="00325B77" w:rsidP="00524BFF">
            <w:pPr>
              <w:spacing w:line="360" w:lineRule="auto"/>
              <w:jc w:val="center"/>
              <w:rPr>
                <w:rFonts w:ascii="Times New Roman" w:hAnsi="Times New Roman" w:cs="Times New Roman"/>
                <w:sz w:val="24"/>
                <w:szCs w:val="24"/>
              </w:rPr>
            </w:pPr>
            <w:r w:rsidRPr="002957BA">
              <w:rPr>
                <w:rFonts w:ascii="Times New Roman" w:hAnsi="Times New Roman" w:cs="Times New Roman"/>
                <w:noProof/>
                <w:sz w:val="24"/>
                <w:szCs w:val="24"/>
              </w:rPr>
              <w:drawing>
                <wp:inline distT="0" distB="0" distL="0" distR="0" wp14:anchorId="709E7660" wp14:editId="0A303504">
                  <wp:extent cx="1282630" cy="962108"/>
                  <wp:effectExtent l="0" t="0" r="0" b="0"/>
                  <wp:docPr id="78" name="Picture 78" descr="C:\Users\ASUS\Documents\SEMANGAT SKRIPSI\SKRIPSI SEMANGAT\foto UMKM\20220309_140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ocuments\SEMANGAT SKRIPSI\SKRIPSI SEMANGAT\foto UMKM\20220309_14084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8529" cy="974034"/>
                          </a:xfrm>
                          <a:prstGeom prst="rect">
                            <a:avLst/>
                          </a:prstGeom>
                          <a:noFill/>
                          <a:ln>
                            <a:noFill/>
                          </a:ln>
                        </pic:spPr>
                      </pic:pic>
                    </a:graphicData>
                  </a:graphic>
                </wp:inline>
              </w:drawing>
            </w:r>
          </w:p>
        </w:tc>
        <w:tc>
          <w:tcPr>
            <w:tcW w:w="2819" w:type="dxa"/>
            <w:vAlign w:val="bottom"/>
          </w:tcPr>
          <w:p w:rsidR="00325B77" w:rsidRPr="002957BA" w:rsidRDefault="00325B77" w:rsidP="00524BFF">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66EA2C2" wp14:editId="0D66D12F">
                  <wp:extent cx="1293468" cy="970059"/>
                  <wp:effectExtent l="0" t="0" r="2540" b="1905"/>
                  <wp:docPr id="45" name="Picture 45" descr="C:\Users\ASUS\Downloads\WhatsApp Image 2022-10-30 at 12.05.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wnloads\WhatsApp Image 2022-10-30 at 12.05.58.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3575" cy="977639"/>
                          </a:xfrm>
                          <a:prstGeom prst="rect">
                            <a:avLst/>
                          </a:prstGeom>
                          <a:noFill/>
                          <a:ln>
                            <a:noFill/>
                          </a:ln>
                        </pic:spPr>
                      </pic:pic>
                    </a:graphicData>
                  </a:graphic>
                </wp:inline>
              </w:drawing>
            </w:r>
          </w:p>
        </w:tc>
      </w:tr>
      <w:tr w:rsidR="00325B77" w:rsidTr="00422D8D">
        <w:trPr>
          <w:trHeight w:val="319"/>
        </w:trPr>
        <w:tc>
          <w:tcPr>
            <w:tcW w:w="8366" w:type="dxa"/>
            <w:gridSpan w:val="3"/>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sz w:val="24"/>
                <w:szCs w:val="24"/>
              </w:rPr>
              <w:t>Gambar 4. Fasilitas dan Kegiatan Higiene dan Sanitasi</w:t>
            </w:r>
          </w:p>
        </w:tc>
      </w:tr>
    </w:tbl>
    <w:p w:rsidR="00325B77" w:rsidRPr="00CB33EE" w:rsidRDefault="00325B77" w:rsidP="006B4A8E">
      <w:pPr>
        <w:spacing w:after="0" w:line="360" w:lineRule="auto"/>
        <w:ind w:firstLine="540"/>
        <w:jc w:val="both"/>
        <w:rPr>
          <w:rFonts w:ascii="Times New Roman" w:hAnsi="Times New Roman" w:cs="Times New Roman"/>
          <w:sz w:val="24"/>
          <w:szCs w:val="24"/>
        </w:rPr>
      </w:pPr>
      <w:r w:rsidRPr="00CB33EE">
        <w:rPr>
          <w:rFonts w:ascii="Times New Roman" w:hAnsi="Times New Roman" w:cs="Times New Roman"/>
          <w:sz w:val="24"/>
          <w:szCs w:val="24"/>
        </w:rPr>
        <w:t xml:space="preserve">UMKM Bumbu Masakan Embun telah menyediakan tempat cuci tangan yang lengkap dengan sabun cuci tangan, lap pengering tangan dan juga poster tata </w:t>
      </w:r>
      <w:proofErr w:type="gramStart"/>
      <w:r w:rsidRPr="00CB33EE">
        <w:rPr>
          <w:rFonts w:ascii="Times New Roman" w:hAnsi="Times New Roman" w:cs="Times New Roman"/>
          <w:sz w:val="24"/>
          <w:szCs w:val="24"/>
        </w:rPr>
        <w:t>cara</w:t>
      </w:r>
      <w:proofErr w:type="gramEnd"/>
      <w:r w:rsidRPr="00CB33EE">
        <w:rPr>
          <w:rFonts w:ascii="Times New Roman" w:hAnsi="Times New Roman" w:cs="Times New Roman"/>
          <w:sz w:val="24"/>
          <w:szCs w:val="24"/>
        </w:rPr>
        <w:t xml:space="preserve"> cuci tangan yang baik.</w:t>
      </w:r>
      <w:r>
        <w:rPr>
          <w:rFonts w:ascii="Times New Roman" w:hAnsi="Times New Roman" w:cs="Times New Roman"/>
          <w:sz w:val="24"/>
          <w:szCs w:val="24"/>
        </w:rPr>
        <w:t xml:space="preserve"> Hal ini sesuai dengan PerKa BPOM  RI No </w:t>
      </w:r>
      <w:r>
        <w:rPr>
          <w:rFonts w:ascii="Times New Roman" w:hAnsi="Times New Roman" w:cs="Times New Roman"/>
          <w:sz w:val="24"/>
          <w:szCs w:val="24"/>
        </w:rPr>
        <w:lastRenderedPageBreak/>
        <w:t>HK.03.1.23.04.12.2206</w:t>
      </w:r>
      <w:r w:rsidR="00356F29">
        <w:rPr>
          <w:rFonts w:ascii="Times New Roman" w:hAnsi="Times New Roman" w:cs="Times New Roman"/>
          <w:sz w:val="24"/>
          <w:szCs w:val="24"/>
        </w:rPr>
        <w:t xml:space="preserve"> (BPOM, 2012)</w:t>
      </w:r>
      <w:r>
        <w:rPr>
          <w:rFonts w:ascii="Times New Roman" w:hAnsi="Times New Roman" w:cs="Times New Roman"/>
          <w:sz w:val="24"/>
          <w:szCs w:val="24"/>
        </w:rPr>
        <w:t xml:space="preserve"> bahwa </w:t>
      </w:r>
      <w:r w:rsidR="006B4A8E">
        <w:rPr>
          <w:rFonts w:ascii="Times New Roman" w:hAnsi="Times New Roman" w:cs="Times New Roman"/>
          <w:sz w:val="24"/>
          <w:szCs w:val="24"/>
        </w:rPr>
        <w:t>s</w:t>
      </w:r>
      <w:r>
        <w:rPr>
          <w:rFonts w:ascii="Times New Roman" w:hAnsi="Times New Roman" w:cs="Times New Roman"/>
          <w:sz w:val="24"/>
          <w:szCs w:val="24"/>
        </w:rPr>
        <w:t>arana cuci tangan seharusnya diletakkan di dekat ruang produksi, dilengkapi air bersih dan sabun cuci tangan, dilengkapi dengan alat pengering tangan seperti handuk, lap atau kertas serap yang bersih dan dilengkapi dengan tempat sampah yang tertutup. Standar kebersihan dapat dilihat dari beberapa kebiasaan pekerja atau karyawan salah satunya merupakan para pekerja atau karyawan melakukan cuci tangan menggunakan sabun dan air mengalir selama 20 detik (</w:t>
      </w:r>
      <w:r w:rsidR="00356F29">
        <w:rPr>
          <w:rFonts w:ascii="Times New Roman" w:hAnsi="Times New Roman" w:cs="Times New Roman"/>
          <w:sz w:val="24"/>
          <w:szCs w:val="24"/>
        </w:rPr>
        <w:t xml:space="preserve">waktu minimal) (Sari, D. </w:t>
      </w:r>
      <w:proofErr w:type="gramStart"/>
      <w:r w:rsidR="00356F29">
        <w:rPr>
          <w:rFonts w:ascii="Times New Roman" w:hAnsi="Times New Roman" w:cs="Times New Roman"/>
          <w:sz w:val="24"/>
          <w:szCs w:val="24"/>
        </w:rPr>
        <w:t xml:space="preserve">A, </w:t>
      </w:r>
      <w:r w:rsidR="00356F29" w:rsidRPr="00356F29">
        <w:rPr>
          <w:rFonts w:ascii="Times New Roman" w:hAnsi="Times New Roman" w:cs="Times New Roman"/>
          <w:i/>
          <w:sz w:val="24"/>
          <w:szCs w:val="24"/>
        </w:rPr>
        <w:t>et al</w:t>
      </w:r>
      <w:r w:rsidR="00356F29">
        <w:rPr>
          <w:rFonts w:ascii="Times New Roman" w:hAnsi="Times New Roman" w:cs="Times New Roman"/>
          <w:sz w:val="24"/>
          <w:szCs w:val="24"/>
        </w:rPr>
        <w:t>, 2020)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325B77" w:rsidRPr="00CB33EE" w:rsidRDefault="00325B77" w:rsidP="00325B77">
      <w:pPr>
        <w:pStyle w:val="ListParagraph"/>
        <w:numPr>
          <w:ilvl w:val="4"/>
          <w:numId w:val="4"/>
        </w:numPr>
        <w:spacing w:after="0" w:line="360" w:lineRule="auto"/>
        <w:ind w:left="540" w:hanging="540"/>
        <w:jc w:val="both"/>
        <w:rPr>
          <w:rFonts w:ascii="Times New Roman" w:hAnsi="Times New Roman" w:cs="Times New Roman"/>
          <w:sz w:val="24"/>
          <w:szCs w:val="24"/>
        </w:rPr>
      </w:pPr>
      <w:r>
        <w:rPr>
          <w:rFonts w:ascii="Times New Roman" w:hAnsi="Times New Roman" w:cs="Times New Roman"/>
          <w:b/>
          <w:sz w:val="24"/>
          <w:szCs w:val="24"/>
        </w:rPr>
        <w:t>Kesehatan dan Higiene Karyawan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0"/>
        <w:gridCol w:w="1916"/>
      </w:tblGrid>
      <w:tr w:rsidR="00325B77" w:rsidTr="006B4A8E">
        <w:trPr>
          <w:trHeight w:val="293"/>
        </w:trPr>
        <w:tc>
          <w:tcPr>
            <w:tcW w:w="2613"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sz w:val="24"/>
                <w:szCs w:val="24"/>
              </w:rPr>
              <w:t>Sebelum</w:t>
            </w:r>
          </w:p>
        </w:tc>
        <w:tc>
          <w:tcPr>
            <w:tcW w:w="2599"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sz w:val="24"/>
                <w:szCs w:val="24"/>
              </w:rPr>
              <w:t>Sesudah</w:t>
            </w:r>
          </w:p>
        </w:tc>
      </w:tr>
      <w:tr w:rsidR="00325B77" w:rsidTr="006B4A8E">
        <w:trPr>
          <w:trHeight w:val="1440"/>
        </w:trPr>
        <w:tc>
          <w:tcPr>
            <w:tcW w:w="2613"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C73B059" wp14:editId="3D41099E">
                  <wp:extent cx="1526553" cy="1144987"/>
                  <wp:effectExtent l="0" t="0" r="0" b="0"/>
                  <wp:docPr id="76" name="Picture 76" descr="C:\Users\ASUS\Documents\SEMANGAT SKRIPSI\SKRIPSI SEMANGAT\foto UMKM\WhatsApp Image 2021-01-26 at 15.48.1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cuments\SEMANGAT SKRIPSI\SKRIPSI SEMANGAT\foto UMKM\WhatsApp Image 2021-01-26 at 15.48.17 (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4578" cy="1151006"/>
                          </a:xfrm>
                          <a:prstGeom prst="rect">
                            <a:avLst/>
                          </a:prstGeom>
                          <a:noFill/>
                          <a:ln>
                            <a:noFill/>
                          </a:ln>
                        </pic:spPr>
                      </pic:pic>
                    </a:graphicData>
                  </a:graphic>
                </wp:inline>
              </w:drawing>
            </w:r>
          </w:p>
        </w:tc>
        <w:tc>
          <w:tcPr>
            <w:tcW w:w="2599"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1AD096" wp14:editId="36C0CA55">
                  <wp:extent cx="1181828" cy="886494"/>
                  <wp:effectExtent l="0" t="4762" r="0" b="0"/>
                  <wp:docPr id="77" name="Picture 77" descr="C:\Users\ASUS\Documents\SEMANGAT SKRIPSI\SKRIPSI SEMANGAT\foto UMKM\20220309_135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cuments\SEMANGAT SKRIPSI\SKRIPSI SEMANGAT\foto UMKM\20220309_13582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1199688" cy="899891"/>
                          </a:xfrm>
                          <a:prstGeom prst="rect">
                            <a:avLst/>
                          </a:prstGeom>
                          <a:noFill/>
                          <a:ln>
                            <a:noFill/>
                          </a:ln>
                        </pic:spPr>
                      </pic:pic>
                    </a:graphicData>
                  </a:graphic>
                </wp:inline>
              </w:drawing>
            </w:r>
          </w:p>
        </w:tc>
      </w:tr>
      <w:tr w:rsidR="00325B77" w:rsidTr="006B4A8E">
        <w:trPr>
          <w:trHeight w:val="293"/>
        </w:trPr>
        <w:tc>
          <w:tcPr>
            <w:tcW w:w="5212" w:type="dxa"/>
            <w:gridSpan w:val="2"/>
            <w:vAlign w:val="center"/>
          </w:tcPr>
          <w:p w:rsidR="00325B77" w:rsidRDefault="006B4A8E" w:rsidP="006B4A8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25B77">
              <w:rPr>
                <w:rFonts w:ascii="Times New Roman" w:hAnsi="Times New Roman" w:cs="Times New Roman"/>
                <w:sz w:val="24"/>
                <w:szCs w:val="24"/>
              </w:rPr>
              <w:t>Gambar 5. Kesehatan dan Higiene Karyawan</w:t>
            </w:r>
          </w:p>
        </w:tc>
      </w:tr>
    </w:tbl>
    <w:p w:rsidR="00325B77" w:rsidRPr="00CB33EE" w:rsidRDefault="00325B77" w:rsidP="006B4A8E">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UMKM Bumbu Masakan Embun telah menyediakan pakaian kerja yang berupa pelindung mulut/masker, sarung tangan, penutup kepala dan pelindung badan (celemek) untuk proses produksi produk. </w:t>
      </w:r>
      <w:proofErr w:type="gramStart"/>
      <w:r>
        <w:rPr>
          <w:rFonts w:ascii="Times New Roman" w:hAnsi="Times New Roman" w:cs="Times New Roman"/>
          <w:sz w:val="24"/>
          <w:szCs w:val="24"/>
        </w:rPr>
        <w:t>UMKM Bumbu Masakan Embun telah memiliki penanggungjawab higiene karyawan.</w:t>
      </w:r>
      <w:proofErr w:type="gramEnd"/>
      <w:r>
        <w:rPr>
          <w:rFonts w:ascii="Times New Roman" w:hAnsi="Times New Roman" w:cs="Times New Roman"/>
          <w:sz w:val="24"/>
          <w:szCs w:val="24"/>
        </w:rPr>
        <w:t xml:space="preserve"> Hal ini sesuai dengan PerKa </w:t>
      </w:r>
      <w:proofErr w:type="gramStart"/>
      <w:r>
        <w:rPr>
          <w:rFonts w:ascii="Times New Roman" w:hAnsi="Times New Roman" w:cs="Times New Roman"/>
          <w:sz w:val="24"/>
          <w:szCs w:val="24"/>
        </w:rPr>
        <w:lastRenderedPageBreak/>
        <w:t>BPOM  RI</w:t>
      </w:r>
      <w:proofErr w:type="gramEnd"/>
      <w:r>
        <w:rPr>
          <w:rFonts w:ascii="Times New Roman" w:hAnsi="Times New Roman" w:cs="Times New Roman"/>
          <w:sz w:val="24"/>
          <w:szCs w:val="24"/>
        </w:rPr>
        <w:t xml:space="preserve"> No HK.03.1.23.04.12.2206</w:t>
      </w:r>
      <w:r w:rsidR="00356F29">
        <w:rPr>
          <w:rFonts w:ascii="Times New Roman" w:hAnsi="Times New Roman" w:cs="Times New Roman"/>
          <w:sz w:val="24"/>
          <w:szCs w:val="24"/>
        </w:rPr>
        <w:t xml:space="preserve"> (BPOM, 2012)</w:t>
      </w:r>
      <w:r w:rsidR="005F58A6">
        <w:rPr>
          <w:rFonts w:ascii="Times New Roman" w:hAnsi="Times New Roman" w:cs="Times New Roman"/>
          <w:sz w:val="24"/>
          <w:szCs w:val="24"/>
        </w:rPr>
        <w:t xml:space="preserve"> bahwa K</w:t>
      </w:r>
      <w:r>
        <w:rPr>
          <w:rFonts w:ascii="Times New Roman" w:hAnsi="Times New Roman" w:cs="Times New Roman"/>
          <w:sz w:val="24"/>
          <w:szCs w:val="24"/>
        </w:rPr>
        <w:t xml:space="preserve">aryawan yang menangani pangan seharusnya mengenakan pakaian kerja yang bersih. </w:t>
      </w:r>
      <w:proofErr w:type="gramStart"/>
      <w:r>
        <w:rPr>
          <w:rFonts w:ascii="Times New Roman" w:hAnsi="Times New Roman" w:cs="Times New Roman"/>
          <w:sz w:val="24"/>
          <w:szCs w:val="24"/>
        </w:rPr>
        <w:t>Pakaian kerja dapat berupa celemek, penutup kepala, sarung tangan, masker dan/atau sepatu kerja</w:t>
      </w:r>
      <w:r w:rsidR="006B4A8E">
        <w:rPr>
          <w:rFonts w:ascii="Times New Roman" w:hAnsi="Times New Roman" w:cs="Times New Roman"/>
          <w:sz w:val="24"/>
          <w:szCs w:val="24"/>
        </w:rPr>
        <w:t>.</w:t>
      </w:r>
      <w:proofErr w:type="gramEnd"/>
      <w:r w:rsidR="006B4A8E">
        <w:rPr>
          <w:rFonts w:ascii="Times New Roman" w:hAnsi="Times New Roman" w:cs="Times New Roman"/>
          <w:sz w:val="24"/>
          <w:szCs w:val="24"/>
        </w:rPr>
        <w:t xml:space="preserve"> </w:t>
      </w:r>
      <w:r>
        <w:rPr>
          <w:rFonts w:ascii="Times New Roman" w:hAnsi="Times New Roman" w:cs="Times New Roman"/>
          <w:sz w:val="24"/>
          <w:szCs w:val="24"/>
        </w:rPr>
        <w:t>Pekerja atau karyawan dibagian pengemasan memakai alat perlengkapan diri berupa penutup kepala, masker wajah, sarung</w:t>
      </w:r>
      <w:r w:rsidR="00356F29">
        <w:rPr>
          <w:rFonts w:ascii="Times New Roman" w:hAnsi="Times New Roman" w:cs="Times New Roman"/>
          <w:sz w:val="24"/>
          <w:szCs w:val="24"/>
        </w:rPr>
        <w:t xml:space="preserve"> tangan, dan juga celemek (Sari, D. </w:t>
      </w:r>
      <w:proofErr w:type="gramStart"/>
      <w:r w:rsidR="00356F29">
        <w:rPr>
          <w:rFonts w:ascii="Times New Roman" w:hAnsi="Times New Roman" w:cs="Times New Roman"/>
          <w:sz w:val="24"/>
          <w:szCs w:val="24"/>
        </w:rPr>
        <w:t xml:space="preserve">A, </w:t>
      </w:r>
      <w:r w:rsidR="00356F29" w:rsidRPr="00356F29">
        <w:rPr>
          <w:rFonts w:ascii="Times New Roman" w:hAnsi="Times New Roman" w:cs="Times New Roman"/>
          <w:i/>
          <w:sz w:val="24"/>
          <w:szCs w:val="24"/>
        </w:rPr>
        <w:t>et al</w:t>
      </w:r>
      <w:r w:rsidR="00356F29">
        <w:rPr>
          <w:rFonts w:ascii="Times New Roman" w:hAnsi="Times New Roman" w:cs="Times New Roman"/>
          <w:sz w:val="24"/>
          <w:szCs w:val="24"/>
        </w:rPr>
        <w:t>, 2020)</w:t>
      </w:r>
      <w:r w:rsidR="005F58A6">
        <w:rPr>
          <w:rFonts w:ascii="Times New Roman" w:hAnsi="Times New Roman" w:cs="Times New Roman"/>
          <w:sz w:val="24"/>
          <w:szCs w:val="24"/>
        </w:rPr>
        <w:t>.</w:t>
      </w:r>
      <w:proofErr w:type="gramEnd"/>
    </w:p>
    <w:p w:rsidR="00325B77" w:rsidRPr="00C947E8" w:rsidRDefault="00325B77" w:rsidP="00325B77">
      <w:pPr>
        <w:pStyle w:val="ListParagraph"/>
        <w:numPr>
          <w:ilvl w:val="4"/>
          <w:numId w:val="4"/>
        </w:numPr>
        <w:spacing w:after="0" w:line="360" w:lineRule="auto"/>
        <w:ind w:left="540" w:hanging="540"/>
        <w:jc w:val="both"/>
        <w:rPr>
          <w:rFonts w:ascii="Times New Roman" w:hAnsi="Times New Roman" w:cs="Times New Roman"/>
          <w:sz w:val="24"/>
          <w:szCs w:val="24"/>
        </w:rPr>
      </w:pPr>
      <w:r>
        <w:rPr>
          <w:rFonts w:ascii="Times New Roman" w:hAnsi="Times New Roman" w:cs="Times New Roman"/>
          <w:b/>
          <w:sz w:val="24"/>
          <w:szCs w:val="24"/>
        </w:rPr>
        <w:t>Penyimpanan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579"/>
      </w:tblGrid>
      <w:tr w:rsidR="00325B77" w:rsidTr="00356F29">
        <w:trPr>
          <w:trHeight w:val="278"/>
        </w:trPr>
        <w:tc>
          <w:tcPr>
            <w:tcW w:w="2714"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sz w:val="24"/>
                <w:szCs w:val="24"/>
              </w:rPr>
              <w:t>Sebelum</w:t>
            </w:r>
          </w:p>
        </w:tc>
        <w:tc>
          <w:tcPr>
            <w:tcW w:w="2715"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sz w:val="24"/>
                <w:szCs w:val="24"/>
              </w:rPr>
              <w:t>Sesudah</w:t>
            </w:r>
          </w:p>
        </w:tc>
      </w:tr>
      <w:tr w:rsidR="00325B77" w:rsidTr="00356F29">
        <w:trPr>
          <w:trHeight w:val="1319"/>
        </w:trPr>
        <w:tc>
          <w:tcPr>
            <w:tcW w:w="2714" w:type="dxa"/>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1EEF6E" wp14:editId="46D4238E">
                  <wp:extent cx="866692" cy="1155637"/>
                  <wp:effectExtent l="0" t="0" r="0" b="6985"/>
                  <wp:docPr id="72" name="Picture 72" descr="C:\Users\ASUS\Documents\SEMANGAT SKRIPSI\SKRIPSI SEMANGAT\foto UMKM\WhatsApp Image 2021-01-26 at 15.48.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cuments\SEMANGAT SKRIPSI\SKRIPSI SEMANGAT\foto UMKM\WhatsApp Image 2021-01-26 at 15.48.18.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2376" cy="1163217"/>
                          </a:xfrm>
                          <a:prstGeom prst="rect">
                            <a:avLst/>
                          </a:prstGeom>
                          <a:noFill/>
                          <a:ln>
                            <a:noFill/>
                          </a:ln>
                        </pic:spPr>
                      </pic:pic>
                    </a:graphicData>
                  </a:graphic>
                </wp:inline>
              </w:drawing>
            </w:r>
          </w:p>
        </w:tc>
        <w:tc>
          <w:tcPr>
            <w:tcW w:w="2715" w:type="dxa"/>
            <w:vAlign w:val="center"/>
          </w:tcPr>
          <w:p w:rsidR="00325B77" w:rsidRDefault="00325B77" w:rsidP="00524BFF">
            <w:pPr>
              <w:spacing w:line="360" w:lineRule="auto"/>
              <w:jc w:val="center"/>
              <w:rPr>
                <w:rFonts w:ascii="Times New Roman" w:hAnsi="Times New Roman" w:cs="Times New Roman"/>
                <w:sz w:val="24"/>
                <w:szCs w:val="24"/>
              </w:rPr>
            </w:pPr>
            <w:r w:rsidRPr="002957BA">
              <w:rPr>
                <w:rFonts w:ascii="Times New Roman" w:hAnsi="Times New Roman" w:cs="Times New Roman"/>
                <w:noProof/>
                <w:sz w:val="24"/>
                <w:szCs w:val="24"/>
              </w:rPr>
              <w:drawing>
                <wp:inline distT="0" distB="0" distL="0" distR="0" wp14:anchorId="5364DB32" wp14:editId="5F39FA7C">
                  <wp:extent cx="1457447" cy="1093239"/>
                  <wp:effectExtent l="0" t="0" r="0" b="0"/>
                  <wp:docPr id="73" name="Picture 73" descr="C:\Users\ASUS\Documents\SEMANGAT SKRIPSI\SKRIPSI SEMANGAT\foto UMKM\20220309_140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Documents\SEMANGAT SKRIPSI\SKRIPSI SEMANGAT\foto UMKM\20220309_14011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61873" cy="1096559"/>
                          </a:xfrm>
                          <a:prstGeom prst="rect">
                            <a:avLst/>
                          </a:prstGeom>
                          <a:noFill/>
                          <a:ln>
                            <a:noFill/>
                          </a:ln>
                        </pic:spPr>
                      </pic:pic>
                    </a:graphicData>
                  </a:graphic>
                </wp:inline>
              </w:drawing>
            </w:r>
          </w:p>
        </w:tc>
      </w:tr>
      <w:tr w:rsidR="00325B77" w:rsidTr="00356F29">
        <w:trPr>
          <w:trHeight w:val="278"/>
        </w:trPr>
        <w:tc>
          <w:tcPr>
            <w:tcW w:w="5429" w:type="dxa"/>
            <w:gridSpan w:val="2"/>
            <w:vAlign w:val="center"/>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sz w:val="24"/>
                <w:szCs w:val="24"/>
              </w:rPr>
              <w:t>Gambar 6. Penyimpanan</w:t>
            </w:r>
          </w:p>
        </w:tc>
      </w:tr>
    </w:tbl>
    <w:p w:rsidR="00325B77" w:rsidRPr="00C947E8" w:rsidRDefault="00325B77" w:rsidP="00325B77">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UMKM Bumbu Masakan Embun telah menyediakan rak untuk penyimpanan bahan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xml:space="preserve">. Hal ini sesuai dengan PerKa </w:t>
      </w:r>
      <w:proofErr w:type="gramStart"/>
      <w:r>
        <w:rPr>
          <w:rFonts w:ascii="Times New Roman" w:hAnsi="Times New Roman" w:cs="Times New Roman"/>
          <w:sz w:val="24"/>
          <w:szCs w:val="24"/>
        </w:rPr>
        <w:t>BPOM  RI</w:t>
      </w:r>
      <w:proofErr w:type="gramEnd"/>
      <w:r>
        <w:rPr>
          <w:rFonts w:ascii="Times New Roman" w:hAnsi="Times New Roman" w:cs="Times New Roman"/>
          <w:sz w:val="24"/>
          <w:szCs w:val="24"/>
        </w:rPr>
        <w:t xml:space="preserve"> No HK.03.1.23.04.12.2206</w:t>
      </w:r>
      <w:r w:rsidR="00356F29">
        <w:rPr>
          <w:rFonts w:ascii="Times New Roman" w:hAnsi="Times New Roman" w:cs="Times New Roman"/>
          <w:sz w:val="24"/>
          <w:szCs w:val="24"/>
        </w:rPr>
        <w:t xml:space="preserve"> (BPOM, 2012)</w:t>
      </w:r>
      <w:r>
        <w:rPr>
          <w:rFonts w:ascii="Times New Roman" w:hAnsi="Times New Roman" w:cs="Times New Roman"/>
          <w:sz w:val="24"/>
          <w:szCs w:val="24"/>
        </w:rPr>
        <w:t xml:space="preserve"> bahwa penyimpanan bahan baku tidak boleh menyentuh lantai, menempel ke dinding maupun langit-langit. </w:t>
      </w:r>
      <w:proofErr w:type="gramStart"/>
      <w:r>
        <w:rPr>
          <w:rFonts w:ascii="Times New Roman" w:hAnsi="Times New Roman" w:cs="Times New Roman"/>
          <w:sz w:val="24"/>
          <w:szCs w:val="24"/>
        </w:rPr>
        <w:t>Penyimpanan yang baik dapat menjamin mutu dan keamanan bahan serta produk pangan yang telah selesai diolah.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Tempat penyimpanan dipastikan harus dalam keadaan bersih, kering, dan jauh dari sumber pencemaran.</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Penyimpanan bahan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bahan tambahan, dan produk jadi serta bahan pendukung lainnya disimpan secara terpisah agar tidak terjadi kontaminasi silang pada saat penyimpanan</w:t>
      </w:r>
      <w:r w:rsidR="00356F29">
        <w:rPr>
          <w:rFonts w:ascii="Times New Roman" w:hAnsi="Times New Roman" w:cs="Times New Roman"/>
          <w:sz w:val="24"/>
          <w:szCs w:val="24"/>
        </w:rPr>
        <w:t xml:space="preserve"> (Koswara &amp; Diari, 2015)</w:t>
      </w:r>
      <w:r>
        <w:rPr>
          <w:rFonts w:ascii="Times New Roman" w:hAnsi="Times New Roman" w:cs="Times New Roman"/>
          <w:sz w:val="24"/>
          <w:szCs w:val="24"/>
        </w:rPr>
        <w:t xml:space="preserve">. </w:t>
      </w:r>
    </w:p>
    <w:p w:rsidR="00325B77" w:rsidRPr="00C947E8" w:rsidRDefault="00325B77" w:rsidP="00325B77">
      <w:pPr>
        <w:pStyle w:val="ListParagraph"/>
        <w:numPr>
          <w:ilvl w:val="4"/>
          <w:numId w:val="4"/>
        </w:numPr>
        <w:spacing w:after="0" w:line="360" w:lineRule="auto"/>
        <w:ind w:left="540" w:hanging="540"/>
        <w:jc w:val="both"/>
        <w:rPr>
          <w:rFonts w:ascii="Times New Roman" w:hAnsi="Times New Roman" w:cs="Times New Roman"/>
          <w:sz w:val="24"/>
          <w:szCs w:val="24"/>
        </w:rPr>
      </w:pPr>
      <w:r>
        <w:rPr>
          <w:rFonts w:ascii="Times New Roman" w:hAnsi="Times New Roman" w:cs="Times New Roman"/>
          <w:b/>
          <w:sz w:val="24"/>
          <w:szCs w:val="24"/>
        </w:rPr>
        <w:t>Pengendalian Proses</w:t>
      </w:r>
    </w:p>
    <w:p w:rsidR="00325B77" w:rsidRPr="00C947E8" w:rsidRDefault="00325B77" w:rsidP="00325B77">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UMKM Bumbu Masakan Embun telah memiliki buku catatan untuk bahan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xml:space="preserve"> dan bahan tambahan pangan, telah membuat bagan alir proses produksi pangan dan memberi penandaan pada bahan tambahan pangan. Hal ini sesuai dengan PerKa </w:t>
      </w:r>
      <w:proofErr w:type="gramStart"/>
      <w:r>
        <w:rPr>
          <w:rFonts w:ascii="Times New Roman" w:hAnsi="Times New Roman" w:cs="Times New Roman"/>
          <w:sz w:val="24"/>
          <w:szCs w:val="24"/>
        </w:rPr>
        <w:t>BPOM  RI</w:t>
      </w:r>
      <w:proofErr w:type="gramEnd"/>
      <w:r>
        <w:rPr>
          <w:rFonts w:ascii="Times New Roman" w:hAnsi="Times New Roman" w:cs="Times New Roman"/>
          <w:sz w:val="24"/>
          <w:szCs w:val="24"/>
        </w:rPr>
        <w:t xml:space="preserve"> No HK.03.1.23.04.12.2206</w:t>
      </w:r>
      <w:r w:rsidR="00356F29">
        <w:rPr>
          <w:rFonts w:ascii="Times New Roman" w:hAnsi="Times New Roman" w:cs="Times New Roman"/>
          <w:sz w:val="24"/>
          <w:szCs w:val="24"/>
        </w:rPr>
        <w:t xml:space="preserve"> (BPOM, 2012)</w:t>
      </w:r>
      <w:r>
        <w:rPr>
          <w:rFonts w:ascii="Times New Roman" w:hAnsi="Times New Roman" w:cs="Times New Roman"/>
          <w:sz w:val="24"/>
          <w:szCs w:val="24"/>
        </w:rPr>
        <w:t xml:space="preserve"> bahwa Penetapan Komposisi dan Formulasi Bahan ; (1). Harus menentukan komposisi bahan yang digunakan dan formula untuk memproduksi jenis pangan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dihasilkan. (2). Harus mencatat dan menggunakan komposisi yang telah ditentukan secara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xml:space="preserve"> setiap saat secara konsisten. (3). Bahan Tambahan Pangan (BTP) yang digunakan harus diukur atau ditimbang dengan alat ukur</w:t>
      </w:r>
      <w:r w:rsidR="006B4A8E">
        <w:rPr>
          <w:rFonts w:ascii="Times New Roman" w:hAnsi="Times New Roman" w:cs="Times New Roman"/>
          <w:sz w:val="24"/>
          <w:szCs w:val="24"/>
        </w:rPr>
        <w:t xml:space="preserve"> atau alat timbang yang akurat. </w:t>
      </w:r>
    </w:p>
    <w:p w:rsidR="00325B77" w:rsidRPr="000D0639" w:rsidRDefault="00325B77" w:rsidP="00325B77">
      <w:pPr>
        <w:pStyle w:val="ListParagraph"/>
        <w:numPr>
          <w:ilvl w:val="4"/>
          <w:numId w:val="4"/>
        </w:numPr>
        <w:spacing w:after="0" w:line="360" w:lineRule="auto"/>
        <w:ind w:left="540" w:hanging="540"/>
        <w:jc w:val="both"/>
        <w:rPr>
          <w:rFonts w:ascii="Times New Roman" w:hAnsi="Times New Roman" w:cs="Times New Roman"/>
          <w:sz w:val="24"/>
          <w:szCs w:val="24"/>
        </w:rPr>
      </w:pPr>
      <w:r>
        <w:rPr>
          <w:rFonts w:ascii="Times New Roman" w:hAnsi="Times New Roman" w:cs="Times New Roman"/>
          <w:b/>
          <w:sz w:val="24"/>
          <w:szCs w:val="24"/>
        </w:rPr>
        <w:t xml:space="preserve">Pelabelan Pangan </w:t>
      </w:r>
    </w:p>
    <w:tbl>
      <w:tblPr>
        <w:tblStyle w:val="TableGrid"/>
        <w:tblW w:w="0" w:type="auto"/>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2118"/>
      </w:tblGrid>
      <w:tr w:rsidR="00325B77" w:rsidTr="006B4A8E">
        <w:trPr>
          <w:trHeight w:val="521"/>
        </w:trPr>
        <w:tc>
          <w:tcPr>
            <w:tcW w:w="2606" w:type="dxa"/>
            <w:vAlign w:val="bottom"/>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4B4169" wp14:editId="3819353B">
                  <wp:extent cx="1455089" cy="1091271"/>
                  <wp:effectExtent l="0" t="0" r="0" b="0"/>
                  <wp:docPr id="54" name="Picture 54" descr="C:\Users\ASUS\Downloads\WhatsApp Image 2022-10-30 at 12.05.5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Downloads\WhatsApp Image 2022-10-30 at 12.05.59 (1).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6992" cy="1092698"/>
                          </a:xfrm>
                          <a:prstGeom prst="rect">
                            <a:avLst/>
                          </a:prstGeom>
                          <a:noFill/>
                          <a:ln>
                            <a:noFill/>
                          </a:ln>
                        </pic:spPr>
                      </pic:pic>
                    </a:graphicData>
                  </a:graphic>
                </wp:inline>
              </w:drawing>
            </w:r>
          </w:p>
        </w:tc>
        <w:tc>
          <w:tcPr>
            <w:tcW w:w="3195" w:type="dxa"/>
            <w:vAlign w:val="center"/>
          </w:tcPr>
          <w:p w:rsidR="00325B77" w:rsidRDefault="00325B77" w:rsidP="00524BFF">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A1BFB57" wp14:editId="5E860974">
                  <wp:extent cx="1709530" cy="959967"/>
                  <wp:effectExtent l="0" t="0" r="5080" b="0"/>
                  <wp:docPr id="67" name="Picture 67" descr="C:\Users\ASUS\Downloads\WhatsApp Image 2022-10-30 at 12.16.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ownloads\WhatsApp Image 2022-10-30 at 12.16.53.jpeg"/>
                          <pic:cNvPicPr>
                            <a:picLocks noChangeAspect="1" noChangeArrowheads="1"/>
                          </pic:cNvPicPr>
                        </pic:nvPicPr>
                        <pic:blipFill rotWithShape="1">
                          <a:blip r:embed="rId21">
                            <a:extLst>
                              <a:ext uri="{28A0092B-C50C-407E-A947-70E740481C1C}">
                                <a14:useLocalDpi xmlns:a14="http://schemas.microsoft.com/office/drawing/2010/main" val="0"/>
                              </a:ext>
                            </a:extLst>
                          </a:blip>
                          <a:srcRect l="8448" r="10199" b="10975"/>
                          <a:stretch/>
                        </pic:blipFill>
                        <pic:spPr bwMode="auto">
                          <a:xfrm>
                            <a:off x="0" y="0"/>
                            <a:ext cx="1714286" cy="96263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25B77" w:rsidTr="006B4A8E">
        <w:trPr>
          <w:trHeight w:val="423"/>
        </w:trPr>
        <w:tc>
          <w:tcPr>
            <w:tcW w:w="5802" w:type="dxa"/>
            <w:gridSpan w:val="2"/>
          </w:tcPr>
          <w:p w:rsidR="00325B77" w:rsidRDefault="00325B77" w:rsidP="00524BFF">
            <w:pPr>
              <w:spacing w:line="360" w:lineRule="auto"/>
              <w:jc w:val="center"/>
              <w:rPr>
                <w:rFonts w:ascii="Times New Roman" w:hAnsi="Times New Roman" w:cs="Times New Roman"/>
                <w:sz w:val="24"/>
                <w:szCs w:val="24"/>
              </w:rPr>
            </w:pPr>
            <w:r>
              <w:rPr>
                <w:rFonts w:ascii="Times New Roman" w:hAnsi="Times New Roman" w:cs="Times New Roman"/>
                <w:sz w:val="24"/>
                <w:szCs w:val="24"/>
              </w:rPr>
              <w:t>Gambar 7. Pelabelan Pangan</w:t>
            </w:r>
          </w:p>
        </w:tc>
      </w:tr>
    </w:tbl>
    <w:p w:rsidR="00325B77" w:rsidRPr="000D0639" w:rsidRDefault="00325B77" w:rsidP="006B4A8E">
      <w:pPr>
        <w:spacing w:after="0" w:line="360" w:lineRule="auto"/>
        <w:ind w:firstLine="540"/>
        <w:jc w:val="both"/>
        <w:rPr>
          <w:rFonts w:ascii="Times New Roman" w:hAnsi="Times New Roman" w:cs="Times New Roman"/>
          <w:sz w:val="24"/>
          <w:szCs w:val="24"/>
        </w:rPr>
      </w:pPr>
      <w:r w:rsidRPr="008C439C">
        <w:rPr>
          <w:rFonts w:ascii="Times New Roman" w:hAnsi="Times New Roman" w:cs="Times New Roman"/>
          <w:sz w:val="24"/>
          <w:szCs w:val="24"/>
        </w:rPr>
        <w:lastRenderedPageBreak/>
        <w:t xml:space="preserve">Menurut PerKa </w:t>
      </w:r>
      <w:proofErr w:type="gramStart"/>
      <w:r w:rsidRPr="008C439C">
        <w:rPr>
          <w:rFonts w:ascii="Times New Roman" w:hAnsi="Times New Roman" w:cs="Times New Roman"/>
          <w:sz w:val="24"/>
          <w:szCs w:val="24"/>
        </w:rPr>
        <w:t>BPOM  RI</w:t>
      </w:r>
      <w:proofErr w:type="gramEnd"/>
      <w:r w:rsidRPr="008C439C">
        <w:rPr>
          <w:rFonts w:ascii="Times New Roman" w:hAnsi="Times New Roman" w:cs="Times New Roman"/>
          <w:sz w:val="24"/>
          <w:szCs w:val="24"/>
        </w:rPr>
        <w:t xml:space="preserve"> No HK.03.1.23.04.12.2206</w:t>
      </w:r>
      <w:r w:rsidR="00356F29">
        <w:rPr>
          <w:rFonts w:ascii="Times New Roman" w:hAnsi="Times New Roman" w:cs="Times New Roman"/>
          <w:sz w:val="24"/>
          <w:szCs w:val="24"/>
        </w:rPr>
        <w:t xml:space="preserve"> (BPOM, 2012)</w:t>
      </w:r>
      <w:r w:rsidRPr="008C439C">
        <w:rPr>
          <w:rFonts w:ascii="Times New Roman" w:hAnsi="Times New Roman" w:cs="Times New Roman"/>
          <w:sz w:val="24"/>
          <w:szCs w:val="24"/>
        </w:rPr>
        <w:t xml:space="preserve"> bahwa bahwa label pangan sekurang-kurangnya memuat : a). Nama produk sesuai dengan jenis pangan IRT yang ada di Peraturan Kepala Badan POM HK.03.1.23.04.12.2205 Tahun 2012 tentang Pemberian Sertifikat Produksi Pangan Industri Rumah Tangga. b). Daftar bahan atau komposisi yang digunakan. c). Berat bersih atau isi bersih. d). Nama dan alamat IRTP. e). Tanggal, bulan dan tahun kedaluwarsa. f). Kode produksi. g). Nomor P-IRT. Label pangan IRT tidak boleh mencantumkan klaim kesehatan atau klaim gizi.</w:t>
      </w:r>
      <w:r w:rsidR="006B4A8E">
        <w:rPr>
          <w:rFonts w:ascii="Times New Roman" w:hAnsi="Times New Roman" w:cs="Times New Roman"/>
          <w:sz w:val="24"/>
          <w:szCs w:val="24"/>
        </w:rPr>
        <w:t xml:space="preserve"> </w:t>
      </w:r>
      <w:proofErr w:type="gramStart"/>
      <w:r>
        <w:rPr>
          <w:rFonts w:ascii="Times New Roman" w:hAnsi="Times New Roman" w:cs="Times New Roman"/>
          <w:sz w:val="24"/>
          <w:szCs w:val="24"/>
        </w:rPr>
        <w:t>Pelabelan pada UMKM Bumbu Masakan Embun belum memenuhi standar karena tidak mengalami perubahan hal ini disebabkan pemilik UMKM tidak mencantumkan berat bersih, masa kadaluarsa, kode produksi dan nomor P-IRT pada kemasan produknya.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UMKM tidak mencantumkan berat bersih karena pemilik UMKM belum bisa memesan kemasan produk dengan desain yang lengkap karena terkendala biaya dan juga penjualan yang masih terbatas.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Masa kadaluarsa juga tidak dicantumkan karena tidak adanya alat untuk mencetak tanggal kadaluarsa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Kode produksi dan nomor P-IRT juga tidak dicantumkan karena UMKM belum </w:t>
      </w:r>
      <w:r>
        <w:rPr>
          <w:rFonts w:ascii="Times New Roman" w:hAnsi="Times New Roman" w:cs="Times New Roman"/>
          <w:sz w:val="24"/>
          <w:szCs w:val="24"/>
        </w:rPr>
        <w:lastRenderedPageBreak/>
        <w:t>memenuhi persyaratan untuk mendapatkan Sertifikat Produksi Pangan Industri Rumah Tangga (SPP-IRT).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Labeling merupakan upaya memberi label berupa informasi singkat mengenai suatu produk.</w:t>
      </w:r>
      <w:proofErr w:type="gramEnd"/>
      <w:r>
        <w:rPr>
          <w:rFonts w:ascii="Times New Roman" w:hAnsi="Times New Roman" w:cs="Times New Roman"/>
          <w:sz w:val="24"/>
          <w:szCs w:val="24"/>
        </w:rPr>
        <w:t xml:space="preserve"> Label dalam produk wajib ada untuk menghindari kesalahan dalam pembelian, mengingat banyak sekali produk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yang dijual dipasaran</w:t>
      </w:r>
      <w:r w:rsidR="00356F29">
        <w:rPr>
          <w:rFonts w:ascii="Times New Roman" w:hAnsi="Times New Roman" w:cs="Times New Roman"/>
          <w:sz w:val="24"/>
          <w:szCs w:val="24"/>
        </w:rPr>
        <w:t xml:space="preserve"> (Farihah, T, </w:t>
      </w:r>
      <w:r w:rsidR="00356F29" w:rsidRPr="00356F29">
        <w:rPr>
          <w:rFonts w:ascii="Times New Roman" w:hAnsi="Times New Roman" w:cs="Times New Roman"/>
          <w:i/>
          <w:sz w:val="24"/>
          <w:szCs w:val="24"/>
        </w:rPr>
        <w:t>et al</w:t>
      </w:r>
      <w:r w:rsidR="00356F29">
        <w:rPr>
          <w:rFonts w:ascii="Times New Roman" w:hAnsi="Times New Roman" w:cs="Times New Roman"/>
          <w:sz w:val="24"/>
          <w:szCs w:val="24"/>
        </w:rPr>
        <w:t>, 2017)</w:t>
      </w:r>
      <w:r>
        <w:rPr>
          <w:rFonts w:ascii="Times New Roman" w:hAnsi="Times New Roman" w:cs="Times New Roman"/>
          <w:sz w:val="24"/>
          <w:szCs w:val="24"/>
        </w:rPr>
        <w:t>. Pada label pangan dicantumkan merk produk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produk), komposisi, tanggal produksi, tanggal kadaluarsa, dan no</w:t>
      </w:r>
      <w:r w:rsidR="00356F29">
        <w:rPr>
          <w:rFonts w:ascii="Times New Roman" w:hAnsi="Times New Roman" w:cs="Times New Roman"/>
          <w:sz w:val="24"/>
          <w:szCs w:val="24"/>
        </w:rPr>
        <w:t xml:space="preserve">mor PIRT pada kemasan produk (Lanamana, W, </w:t>
      </w:r>
      <w:r w:rsidR="00356F29" w:rsidRPr="000168A1">
        <w:rPr>
          <w:rFonts w:ascii="Times New Roman" w:hAnsi="Times New Roman" w:cs="Times New Roman"/>
          <w:i/>
          <w:sz w:val="24"/>
          <w:szCs w:val="24"/>
        </w:rPr>
        <w:t>et al</w:t>
      </w:r>
      <w:r w:rsidR="00356F29">
        <w:rPr>
          <w:rFonts w:ascii="Times New Roman" w:hAnsi="Times New Roman" w:cs="Times New Roman"/>
          <w:sz w:val="24"/>
          <w:szCs w:val="24"/>
        </w:rPr>
        <w:t>, 2022)</w:t>
      </w:r>
      <w:r>
        <w:rPr>
          <w:rFonts w:ascii="Times New Roman" w:hAnsi="Times New Roman" w:cs="Times New Roman"/>
          <w:sz w:val="24"/>
          <w:szCs w:val="24"/>
        </w:rPr>
        <w:t xml:space="preserve">. Masalah yang sering terjadi pada UMKM saat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mengajukan izin sertifikat PIRT yaitu dikarenakan UMKM belum memiliki kemasan yang baik dan belum memenuhi standar serta informasi yang ada pad</w:t>
      </w:r>
      <w:r w:rsidR="000168A1">
        <w:rPr>
          <w:rFonts w:ascii="Times New Roman" w:hAnsi="Times New Roman" w:cs="Times New Roman"/>
          <w:sz w:val="24"/>
          <w:szCs w:val="24"/>
        </w:rPr>
        <w:t xml:space="preserve">a label kemasan masih kurang (Pratama, A, </w:t>
      </w:r>
      <w:r w:rsidR="000168A1" w:rsidRPr="000168A1">
        <w:rPr>
          <w:rFonts w:ascii="Times New Roman" w:hAnsi="Times New Roman" w:cs="Times New Roman"/>
          <w:i/>
          <w:sz w:val="24"/>
          <w:szCs w:val="24"/>
        </w:rPr>
        <w:t>et al</w:t>
      </w:r>
      <w:r w:rsidR="000168A1">
        <w:rPr>
          <w:rFonts w:ascii="Times New Roman" w:hAnsi="Times New Roman" w:cs="Times New Roman"/>
          <w:sz w:val="24"/>
          <w:szCs w:val="24"/>
        </w:rPr>
        <w:t>, 2022)</w:t>
      </w:r>
      <w:r>
        <w:rPr>
          <w:rFonts w:ascii="Times New Roman" w:hAnsi="Times New Roman" w:cs="Times New Roman"/>
          <w:sz w:val="24"/>
          <w:szCs w:val="24"/>
        </w:rPr>
        <w:t>.</w:t>
      </w:r>
    </w:p>
    <w:p w:rsidR="00325B77" w:rsidRPr="000D0639" w:rsidRDefault="00325B77" w:rsidP="00325B77">
      <w:pPr>
        <w:pStyle w:val="ListParagraph"/>
        <w:numPr>
          <w:ilvl w:val="4"/>
          <w:numId w:val="4"/>
        </w:numPr>
        <w:spacing w:after="0" w:line="360" w:lineRule="auto"/>
        <w:ind w:left="540" w:hanging="540"/>
        <w:jc w:val="both"/>
        <w:rPr>
          <w:rFonts w:ascii="Times New Roman" w:hAnsi="Times New Roman" w:cs="Times New Roman"/>
          <w:sz w:val="24"/>
          <w:szCs w:val="24"/>
        </w:rPr>
      </w:pPr>
      <w:r>
        <w:rPr>
          <w:rFonts w:ascii="Times New Roman" w:hAnsi="Times New Roman" w:cs="Times New Roman"/>
          <w:b/>
          <w:sz w:val="24"/>
          <w:szCs w:val="24"/>
        </w:rPr>
        <w:t>Pengawasan Oleh Penanggung Jawab</w:t>
      </w:r>
    </w:p>
    <w:p w:rsidR="00325B77" w:rsidRPr="000D0639" w:rsidRDefault="00325B77" w:rsidP="00325B77">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Pemilik UMKM Bumbu Masakan Embun telah mengikuti pelatihan dan telah memiliki sertifikat penyuluhan keamanan pangan (PKP).</w:t>
      </w:r>
      <w:proofErr w:type="gramEnd"/>
      <w:r>
        <w:rPr>
          <w:rFonts w:ascii="Times New Roman" w:hAnsi="Times New Roman" w:cs="Times New Roman"/>
          <w:sz w:val="24"/>
          <w:szCs w:val="24"/>
        </w:rPr>
        <w:t xml:space="preserve"> Hal ini sesuai dengan PerKa </w:t>
      </w:r>
      <w:proofErr w:type="gramStart"/>
      <w:r>
        <w:rPr>
          <w:rFonts w:ascii="Times New Roman" w:hAnsi="Times New Roman" w:cs="Times New Roman"/>
          <w:sz w:val="24"/>
          <w:szCs w:val="24"/>
        </w:rPr>
        <w:t>BPOM  RI</w:t>
      </w:r>
      <w:proofErr w:type="gramEnd"/>
      <w:r>
        <w:rPr>
          <w:rFonts w:ascii="Times New Roman" w:hAnsi="Times New Roman" w:cs="Times New Roman"/>
          <w:sz w:val="24"/>
          <w:szCs w:val="24"/>
        </w:rPr>
        <w:t xml:space="preserve"> No HK.03.1.23.04.12.2206 </w:t>
      </w:r>
      <w:r w:rsidR="000168A1">
        <w:rPr>
          <w:rFonts w:ascii="Times New Roman" w:hAnsi="Times New Roman" w:cs="Times New Roman"/>
          <w:sz w:val="24"/>
          <w:szCs w:val="24"/>
        </w:rPr>
        <w:t>(BPOM, 2012)</w:t>
      </w:r>
      <w:r>
        <w:rPr>
          <w:rFonts w:ascii="Times New Roman" w:hAnsi="Times New Roman" w:cs="Times New Roman"/>
          <w:sz w:val="24"/>
          <w:szCs w:val="24"/>
        </w:rPr>
        <w:t xml:space="preserve"> bahwa seorang penanggung jawab diperlukan untuk mengawasi seluruh tahap proses produksi serta pengendaliannya untuk menjamin dihasilkannya produk </w:t>
      </w:r>
      <w:r>
        <w:rPr>
          <w:rFonts w:ascii="Times New Roman" w:hAnsi="Times New Roman" w:cs="Times New Roman"/>
          <w:sz w:val="24"/>
          <w:szCs w:val="24"/>
        </w:rPr>
        <w:lastRenderedPageBreak/>
        <w:t xml:space="preserve">pangan yang bermutu dan aman. a). Penanggung jawab minimal harus mempunyai pengetahuan tentang prinsip-prinsip dan praktek higiene dan sanitasi pangan serta proses produksi pangan yang ditanganinya dengan pembuktian kepemilikan Sertifikat Penyuluhan Keamanan Pangan (Sertifikat PKP). </w:t>
      </w:r>
      <w:proofErr w:type="gramStart"/>
      <w:r>
        <w:rPr>
          <w:rFonts w:ascii="Times New Roman" w:hAnsi="Times New Roman" w:cs="Times New Roman"/>
          <w:sz w:val="24"/>
          <w:szCs w:val="24"/>
        </w:rPr>
        <w:t>Seorang yang memproduksi pangan olahan harus memiliki tanggung jawab terhadap hasil olahan pangan yang diproduksinya, harus berani bertanggung jawab apabila merugikan atau mem</w:t>
      </w:r>
      <w:r w:rsidR="000168A1">
        <w:rPr>
          <w:rFonts w:ascii="Times New Roman" w:hAnsi="Times New Roman" w:cs="Times New Roman"/>
          <w:sz w:val="24"/>
          <w:szCs w:val="24"/>
        </w:rPr>
        <w:t>bahayakan kesehatan konsumen (Quintarti, M. A. L, 2020)</w:t>
      </w:r>
      <w:r>
        <w:rPr>
          <w:rFonts w:ascii="Times New Roman" w:hAnsi="Times New Roman" w:cs="Times New Roman"/>
          <w:sz w:val="24"/>
          <w:szCs w:val="24"/>
        </w:rPr>
        <w:t>.</w:t>
      </w:r>
      <w:proofErr w:type="gramEnd"/>
    </w:p>
    <w:p w:rsidR="00325B77" w:rsidRPr="00C34B13" w:rsidRDefault="00325B77" w:rsidP="00325B77">
      <w:pPr>
        <w:pStyle w:val="ListParagraph"/>
        <w:numPr>
          <w:ilvl w:val="4"/>
          <w:numId w:val="4"/>
        </w:numPr>
        <w:spacing w:after="0" w:line="360" w:lineRule="auto"/>
        <w:ind w:left="540" w:hanging="540"/>
        <w:jc w:val="both"/>
        <w:rPr>
          <w:rFonts w:ascii="Times New Roman" w:hAnsi="Times New Roman" w:cs="Times New Roman"/>
          <w:sz w:val="24"/>
          <w:szCs w:val="24"/>
        </w:rPr>
      </w:pPr>
      <w:r>
        <w:rPr>
          <w:rFonts w:ascii="Times New Roman" w:hAnsi="Times New Roman" w:cs="Times New Roman"/>
          <w:b/>
          <w:sz w:val="24"/>
          <w:szCs w:val="24"/>
        </w:rPr>
        <w:t>Pencatatan dan Dokumentasi</w:t>
      </w:r>
    </w:p>
    <w:p w:rsidR="00325B77" w:rsidRPr="00C34B13" w:rsidRDefault="00325B77" w:rsidP="00325B77">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UMKM Bumbu Masakan Embun telah membuat buku catatan dan dokumentasi untuk bahan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xml:space="preserve">, bahan tambahan pangan (BTP), untuk mencatat tanggal pembelian, nama bahan penolong, nama dan alamat pemasok bahan. Hal ini sesuai dengan PerKa </w:t>
      </w:r>
      <w:proofErr w:type="gramStart"/>
      <w:r>
        <w:rPr>
          <w:rFonts w:ascii="Times New Roman" w:hAnsi="Times New Roman" w:cs="Times New Roman"/>
          <w:sz w:val="24"/>
          <w:szCs w:val="24"/>
        </w:rPr>
        <w:t>BPOM  RI</w:t>
      </w:r>
      <w:proofErr w:type="gramEnd"/>
      <w:r>
        <w:rPr>
          <w:rFonts w:ascii="Times New Roman" w:hAnsi="Times New Roman" w:cs="Times New Roman"/>
          <w:sz w:val="24"/>
          <w:szCs w:val="24"/>
        </w:rPr>
        <w:t xml:space="preserve"> No HK.03.1.23.04.12.2206</w:t>
      </w:r>
      <w:r w:rsidR="000168A1">
        <w:rPr>
          <w:rFonts w:ascii="Times New Roman" w:hAnsi="Times New Roman" w:cs="Times New Roman"/>
          <w:sz w:val="24"/>
          <w:szCs w:val="24"/>
        </w:rPr>
        <w:t xml:space="preserve"> (BPOM, 2012)</w:t>
      </w:r>
      <w:r>
        <w:rPr>
          <w:rFonts w:ascii="Times New Roman" w:hAnsi="Times New Roman" w:cs="Times New Roman"/>
          <w:sz w:val="24"/>
          <w:szCs w:val="24"/>
        </w:rPr>
        <w:t xml:space="preserve"> bahwa pemilik seharusnya mencatat dan mendokumentasikan : (1). Penerimaan bahan baku, bahan tambahan pangan (BTP), dan bahan penolong sekurang-kurangnya nama bahan, jumlah, tanggal pem</w:t>
      </w:r>
      <w:r w:rsidR="005F58A6">
        <w:rPr>
          <w:rFonts w:ascii="Times New Roman" w:hAnsi="Times New Roman" w:cs="Times New Roman"/>
          <w:sz w:val="24"/>
          <w:szCs w:val="24"/>
        </w:rPr>
        <w:t>belian, nama dan alamat pemasok</w:t>
      </w:r>
      <w:r w:rsidR="006B4A8E">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penyuluhan dapat mengetahui langkah-langkah yang harus ditempuh dalam </w:t>
      </w:r>
      <w:r>
        <w:rPr>
          <w:rFonts w:ascii="Times New Roman" w:hAnsi="Times New Roman" w:cs="Times New Roman"/>
          <w:sz w:val="24"/>
          <w:szCs w:val="24"/>
        </w:rPr>
        <w:lastRenderedPageBreak/>
        <w:t>melakukan izin PIRT.</w:t>
      </w:r>
      <w:proofErr w:type="gramEnd"/>
      <w:r>
        <w:rPr>
          <w:rFonts w:ascii="Times New Roman" w:hAnsi="Times New Roman" w:cs="Times New Roman"/>
          <w:sz w:val="24"/>
          <w:szCs w:val="24"/>
        </w:rPr>
        <w:t xml:space="preserve"> Selain itu, juga mendapatkan informasi mengenai syarat yang harus dipenuhi dalam membuat izin PIRT dan masyarakat memiliki gambaran mengenai proses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dilaksanakan untuk mempersiapkan sem</w:t>
      </w:r>
      <w:r w:rsidR="000168A1">
        <w:rPr>
          <w:rFonts w:ascii="Times New Roman" w:hAnsi="Times New Roman" w:cs="Times New Roman"/>
          <w:sz w:val="24"/>
          <w:szCs w:val="24"/>
        </w:rPr>
        <w:t xml:space="preserve">ua proses yang akan dilalui (Wirandhani, D. S, </w:t>
      </w:r>
      <w:r w:rsidR="000168A1" w:rsidRPr="000168A1">
        <w:rPr>
          <w:rFonts w:ascii="Times New Roman" w:hAnsi="Times New Roman" w:cs="Times New Roman"/>
          <w:i/>
          <w:sz w:val="24"/>
          <w:szCs w:val="24"/>
        </w:rPr>
        <w:t>et al</w:t>
      </w:r>
      <w:r w:rsidR="000168A1">
        <w:rPr>
          <w:rFonts w:ascii="Times New Roman" w:hAnsi="Times New Roman" w:cs="Times New Roman"/>
          <w:sz w:val="24"/>
          <w:szCs w:val="24"/>
        </w:rPr>
        <w:t>, 2021)</w:t>
      </w:r>
      <w:r>
        <w:rPr>
          <w:rFonts w:ascii="Times New Roman" w:hAnsi="Times New Roman" w:cs="Times New Roman"/>
          <w:sz w:val="24"/>
          <w:szCs w:val="24"/>
        </w:rPr>
        <w:t>.</w:t>
      </w:r>
    </w:p>
    <w:p w:rsidR="00325B77" w:rsidRPr="00101818" w:rsidRDefault="00325B77" w:rsidP="00325B77">
      <w:pPr>
        <w:pStyle w:val="ListParagraph"/>
        <w:numPr>
          <w:ilvl w:val="4"/>
          <w:numId w:val="4"/>
        </w:numPr>
        <w:spacing w:after="0" w:line="360" w:lineRule="auto"/>
        <w:ind w:left="540" w:hanging="540"/>
        <w:jc w:val="both"/>
        <w:rPr>
          <w:rFonts w:ascii="Times New Roman" w:hAnsi="Times New Roman" w:cs="Times New Roman"/>
          <w:sz w:val="24"/>
          <w:szCs w:val="24"/>
        </w:rPr>
      </w:pPr>
      <w:r>
        <w:rPr>
          <w:rFonts w:ascii="Times New Roman" w:hAnsi="Times New Roman" w:cs="Times New Roman"/>
          <w:b/>
          <w:sz w:val="24"/>
          <w:szCs w:val="24"/>
        </w:rPr>
        <w:t xml:space="preserve">Pelatihan Karyawan </w:t>
      </w:r>
    </w:p>
    <w:p w:rsidR="00325B77" w:rsidRDefault="00325B77" w:rsidP="00325B77">
      <w:pPr>
        <w:spacing w:after="0" w:line="360" w:lineRule="auto"/>
        <w:ind w:firstLine="540"/>
        <w:jc w:val="both"/>
        <w:rPr>
          <w:rFonts w:ascii="Times New Roman" w:hAnsi="Times New Roman" w:cs="Times New Roman"/>
          <w:sz w:val="24"/>
          <w:szCs w:val="24"/>
        </w:rPr>
      </w:pPr>
      <w:r w:rsidRPr="00101818">
        <w:rPr>
          <w:rFonts w:ascii="Times New Roman" w:hAnsi="Times New Roman" w:cs="Times New Roman"/>
          <w:sz w:val="24"/>
          <w:szCs w:val="24"/>
        </w:rPr>
        <w:t>UMKM Bumbu Masakan Embun telah membuat program pelatihan keamanan pangan karyawan dan menerapkannya pada proses produksi.</w:t>
      </w:r>
      <w:r>
        <w:rPr>
          <w:rFonts w:ascii="Times New Roman" w:hAnsi="Times New Roman" w:cs="Times New Roman"/>
          <w:sz w:val="24"/>
          <w:szCs w:val="24"/>
        </w:rPr>
        <w:t xml:space="preserve"> Hal ini sesuai dengan PerKa </w:t>
      </w:r>
      <w:proofErr w:type="gramStart"/>
      <w:r>
        <w:rPr>
          <w:rFonts w:ascii="Times New Roman" w:hAnsi="Times New Roman" w:cs="Times New Roman"/>
          <w:sz w:val="24"/>
          <w:szCs w:val="24"/>
        </w:rPr>
        <w:t>BPOM  RI</w:t>
      </w:r>
      <w:proofErr w:type="gramEnd"/>
      <w:r>
        <w:rPr>
          <w:rFonts w:ascii="Times New Roman" w:hAnsi="Times New Roman" w:cs="Times New Roman"/>
          <w:sz w:val="24"/>
          <w:szCs w:val="24"/>
        </w:rPr>
        <w:t xml:space="preserve"> No HK.03.1.23.04.12.2206</w:t>
      </w:r>
      <w:r w:rsidR="000168A1">
        <w:rPr>
          <w:rFonts w:ascii="Times New Roman" w:hAnsi="Times New Roman" w:cs="Times New Roman"/>
          <w:sz w:val="24"/>
          <w:szCs w:val="24"/>
        </w:rPr>
        <w:t xml:space="preserve"> (BPOM, 2012)</w:t>
      </w:r>
      <w:r>
        <w:rPr>
          <w:rFonts w:ascii="Times New Roman" w:hAnsi="Times New Roman" w:cs="Times New Roman"/>
          <w:sz w:val="24"/>
          <w:szCs w:val="24"/>
        </w:rPr>
        <w:t xml:space="preserve"> bahwa a). </w:t>
      </w:r>
      <w:proofErr w:type="gramStart"/>
      <w:r>
        <w:rPr>
          <w:rFonts w:ascii="Times New Roman" w:hAnsi="Times New Roman" w:cs="Times New Roman"/>
          <w:sz w:val="24"/>
          <w:szCs w:val="24"/>
        </w:rPr>
        <w:t>Pemilik/ penanggung jawab harus sudah pernah mengikuti penyuluhan tentang Cara Produksi Pangan Yang Baik untuk Industri Rumah Tangga (CPPB-IRT).</w:t>
      </w:r>
      <w:proofErr w:type="gramEnd"/>
      <w:r>
        <w:rPr>
          <w:rFonts w:ascii="Times New Roman" w:hAnsi="Times New Roman" w:cs="Times New Roman"/>
          <w:sz w:val="24"/>
          <w:szCs w:val="24"/>
        </w:rPr>
        <w:t xml:space="preserve"> b). Pemilik/ penanggung jawab tersebut harus menerapkannya serta mengajarkan pengetahuan dan keterampilannya kepada karyawan yang lain.</w:t>
      </w:r>
      <w:r w:rsidR="00857C0C">
        <w:rPr>
          <w:rFonts w:ascii="Times New Roman" w:hAnsi="Times New Roman" w:cs="Times New Roman"/>
          <w:sz w:val="24"/>
          <w:szCs w:val="24"/>
        </w:rPr>
        <w:t xml:space="preserve"> </w:t>
      </w:r>
      <w:proofErr w:type="gramStart"/>
      <w:r>
        <w:rPr>
          <w:rFonts w:ascii="Times New Roman" w:hAnsi="Times New Roman" w:cs="Times New Roman"/>
          <w:sz w:val="24"/>
          <w:szCs w:val="24"/>
        </w:rPr>
        <w:t>Pelatihan pengolahan pangan yang baik dilaksanakan dengan menghadirkan pemateri atau narasumber yang memiliki pemahaman tentang teknik pengolahan pangan yang baik, teknik pengemasan, teknik penyimpanan dan pendistribusian produk</w:t>
      </w:r>
      <w:r w:rsidR="000168A1">
        <w:rPr>
          <w:rFonts w:ascii="Times New Roman" w:hAnsi="Times New Roman" w:cs="Times New Roman"/>
          <w:sz w:val="24"/>
          <w:szCs w:val="24"/>
        </w:rPr>
        <w:t xml:space="preserve"> (Nurasia, </w:t>
      </w:r>
      <w:r w:rsidR="000168A1" w:rsidRPr="000168A1">
        <w:rPr>
          <w:rFonts w:ascii="Times New Roman" w:hAnsi="Times New Roman" w:cs="Times New Roman"/>
          <w:i/>
          <w:sz w:val="24"/>
          <w:szCs w:val="24"/>
        </w:rPr>
        <w:t>et al</w:t>
      </w:r>
      <w:r w:rsidR="000168A1">
        <w:rPr>
          <w:rFonts w:ascii="Times New Roman" w:hAnsi="Times New Roman" w:cs="Times New Roman"/>
          <w:sz w:val="24"/>
          <w:szCs w:val="24"/>
        </w:rPr>
        <w:t>, 2022)</w:t>
      </w:r>
      <w:r>
        <w:rPr>
          <w:rFonts w:ascii="Times New Roman" w:hAnsi="Times New Roman" w:cs="Times New Roman"/>
          <w:sz w:val="24"/>
          <w:szCs w:val="24"/>
        </w:rPr>
        <w:t>.</w:t>
      </w:r>
      <w:proofErr w:type="gramEnd"/>
    </w:p>
    <w:p w:rsidR="00924D04" w:rsidRDefault="00325B77" w:rsidP="00924D04">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Berdasarkan hasil pemeriksaan kondisi akhir menggunakan formulir pemeriksaan </w:t>
      </w:r>
      <w:proofErr w:type="gramStart"/>
      <w:r>
        <w:rPr>
          <w:rFonts w:ascii="Times New Roman" w:hAnsi="Times New Roman" w:cs="Times New Roman"/>
          <w:sz w:val="24"/>
          <w:szCs w:val="24"/>
        </w:rPr>
        <w:lastRenderedPageBreak/>
        <w:t>terdapat  1</w:t>
      </w:r>
      <w:proofErr w:type="gramEnd"/>
      <w:r>
        <w:rPr>
          <w:rFonts w:ascii="Times New Roman" w:hAnsi="Times New Roman" w:cs="Times New Roman"/>
          <w:sz w:val="24"/>
          <w:szCs w:val="24"/>
        </w:rPr>
        <w:t xml:space="preserve"> ketidaksesuaian krisis pada elemen pelabelan pangan di UMKM Bumbu Masakan Embun, sehingga UMKM ini belum memenuhi persyaratan untuk hasil pemeriksaan sarana produksi pangan industri rumah tangga. </w:t>
      </w:r>
      <w:proofErr w:type="gramStart"/>
      <w:r>
        <w:rPr>
          <w:rFonts w:ascii="Times New Roman" w:hAnsi="Times New Roman" w:cs="Times New Roman"/>
          <w:sz w:val="24"/>
          <w:szCs w:val="24"/>
        </w:rPr>
        <w:t>Ini terjadi dikarenakan pemilik UMKM tidak mencantumkan berat bersih, masa kadaluarsa, kode produksi dan nomor P-IRT pada kemasan produknya.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UMKM tidak mencantumkan berat bersih karena pemilik UMKM belum bisa memesan kemasan produk dengan desain yang lengkap karena terkendala biaya dan juga penjualan yang masih terbatas.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Masa kadaluarsa juga tidak dicantumkan karena tidak adanya alat untuk mencetak tanggal kadaluarsa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Kode produksi dan nomor P-IRT juga tidak dicantumkan karena UMKM belum memenuhi persyaratan untuk mendapatkan Sertifikat Produksi Pangan Industri Rumah Tangga (SPP-IRT).</w:t>
      </w:r>
      <w:proofErr w:type="gramEnd"/>
      <w:r>
        <w:rPr>
          <w:rFonts w:ascii="Times New Roman" w:hAnsi="Times New Roman" w:cs="Times New Roman"/>
          <w:sz w:val="24"/>
          <w:szCs w:val="24"/>
        </w:rPr>
        <w:t xml:space="preserve"> Berdasarkan hasil ketidaksesuaian diatas maka UMKM Bumbu Masakan Embun termasuk dalam level </w:t>
      </w:r>
      <w:proofErr w:type="gramStart"/>
      <w:r>
        <w:rPr>
          <w:rFonts w:ascii="Times New Roman" w:hAnsi="Times New Roman" w:cs="Times New Roman"/>
          <w:sz w:val="24"/>
          <w:szCs w:val="24"/>
        </w:rPr>
        <w:t>IRTP :</w:t>
      </w:r>
      <w:proofErr w:type="gramEnd"/>
      <w:r>
        <w:rPr>
          <w:rFonts w:ascii="Times New Roman" w:hAnsi="Times New Roman" w:cs="Times New Roman"/>
          <w:sz w:val="24"/>
          <w:szCs w:val="24"/>
        </w:rPr>
        <w:t xml:space="preserve"> level IV (empat) karena terdapat 1 ketidaksesuaian kritis.</w:t>
      </w:r>
    </w:p>
    <w:p w:rsidR="00924D04" w:rsidRPr="00924D04" w:rsidRDefault="00924D04" w:rsidP="00924D04">
      <w:pPr>
        <w:pStyle w:val="ListParagraph"/>
        <w:numPr>
          <w:ilvl w:val="0"/>
          <w:numId w:val="2"/>
        </w:numPr>
        <w:spacing w:after="0" w:line="360" w:lineRule="auto"/>
        <w:ind w:left="360"/>
        <w:jc w:val="both"/>
        <w:rPr>
          <w:rFonts w:ascii="Times New Roman" w:hAnsi="Times New Roman" w:cs="Times New Roman"/>
          <w:b/>
          <w:sz w:val="24"/>
          <w:szCs w:val="24"/>
        </w:rPr>
      </w:pPr>
      <w:r w:rsidRPr="00924D04">
        <w:rPr>
          <w:rFonts w:ascii="Times New Roman" w:hAnsi="Times New Roman" w:cs="Times New Roman"/>
          <w:b/>
          <w:sz w:val="24"/>
          <w:szCs w:val="24"/>
        </w:rPr>
        <w:t>KESIMPULAN</w:t>
      </w:r>
    </w:p>
    <w:p w:rsidR="00857C0C" w:rsidRDefault="00924D04" w:rsidP="00924D04">
      <w:pPr>
        <w:spacing w:after="0" w:line="360" w:lineRule="auto"/>
        <w:ind w:firstLine="360"/>
        <w:jc w:val="both"/>
        <w:rPr>
          <w:rFonts w:ascii="Times New Roman" w:hAnsi="Times New Roman" w:cs="Times New Roman"/>
          <w:sz w:val="24"/>
          <w:szCs w:val="24"/>
        </w:rPr>
      </w:pPr>
      <w:r w:rsidRPr="00924D04">
        <w:rPr>
          <w:rFonts w:ascii="Times New Roman" w:hAnsi="Times New Roman" w:cs="Times New Roman"/>
          <w:sz w:val="24"/>
          <w:szCs w:val="24"/>
        </w:rPr>
        <w:t>Upaya penerapan cara produksi pangan yang baik untuk industri rumah tangga CPPB-</w:t>
      </w:r>
      <w:proofErr w:type="gramStart"/>
      <w:r w:rsidRPr="00924D04">
        <w:rPr>
          <w:rFonts w:ascii="Times New Roman" w:hAnsi="Times New Roman" w:cs="Times New Roman"/>
          <w:sz w:val="24"/>
          <w:szCs w:val="24"/>
        </w:rPr>
        <w:t>IRT  di</w:t>
      </w:r>
      <w:proofErr w:type="gramEnd"/>
      <w:r w:rsidRPr="00924D04">
        <w:rPr>
          <w:rFonts w:ascii="Times New Roman" w:hAnsi="Times New Roman" w:cs="Times New Roman"/>
          <w:sz w:val="24"/>
          <w:szCs w:val="24"/>
        </w:rPr>
        <w:t xml:space="preserve"> UMKM Bumbu Masakan Embun yaitu dengan melalukan perbaikan </w:t>
      </w:r>
      <w:r w:rsidRPr="00924D04">
        <w:rPr>
          <w:rFonts w:ascii="Times New Roman" w:hAnsi="Times New Roman" w:cs="Times New Roman"/>
          <w:sz w:val="24"/>
          <w:szCs w:val="24"/>
        </w:rPr>
        <w:lastRenderedPageBreak/>
        <w:t>pada saran-saran yang telah diberikan. Upaya perbaikan tersebut menyebabkan perubahan penerapan CPPB-IRT pada kondisi awal didapatkan sejumlah 13 ketidaksesuaian dimana terdapat 1 ketidaksesuaian minor, 2 ketidaksesuaian mayor, 6 ketidaksesuaian serius, dan 4 ketidaksesuaian kritis. Perubahan pada kondisi akhir berdasarkan hasil pemeriksaan dida</w:t>
      </w:r>
      <w:r>
        <w:rPr>
          <w:rFonts w:ascii="Times New Roman" w:hAnsi="Times New Roman" w:cs="Times New Roman"/>
          <w:sz w:val="24"/>
          <w:szCs w:val="24"/>
        </w:rPr>
        <w:t>patkan 1 ketidaksesuaian kritis dan k</w:t>
      </w:r>
      <w:r w:rsidRPr="00924D04">
        <w:rPr>
          <w:rFonts w:ascii="Times New Roman" w:hAnsi="Times New Roman" w:cs="Times New Roman"/>
          <w:sz w:val="24"/>
          <w:szCs w:val="24"/>
        </w:rPr>
        <w:t xml:space="preserve">endala yang ditemukan pada saat penerapan </w:t>
      </w:r>
      <w:proofErr w:type="gramStart"/>
      <w:r w:rsidRPr="00924D04">
        <w:rPr>
          <w:rFonts w:ascii="Times New Roman" w:hAnsi="Times New Roman" w:cs="Times New Roman"/>
          <w:sz w:val="24"/>
          <w:szCs w:val="24"/>
        </w:rPr>
        <w:t>cara</w:t>
      </w:r>
      <w:proofErr w:type="gramEnd"/>
      <w:r w:rsidRPr="00924D04">
        <w:rPr>
          <w:rFonts w:ascii="Times New Roman" w:hAnsi="Times New Roman" w:cs="Times New Roman"/>
          <w:sz w:val="24"/>
          <w:szCs w:val="24"/>
        </w:rPr>
        <w:t xml:space="preserve"> produksi pangan yang baik untuk industri rumah tangga (CPPB-IRT) pada UMKM Bumbu Masakan Embun adalah kurangnya biaya untuk pembelian alat-alat dalam mendukung penerapan cara produksi pangan yang baik untuk industri rumah tangga (CPPB-IRT) yang sesuai standar.</w:t>
      </w:r>
    </w:p>
    <w:p w:rsidR="00857C0C" w:rsidRPr="000168A1" w:rsidRDefault="00857C0C" w:rsidP="00857C0C">
      <w:pPr>
        <w:spacing w:after="0" w:line="360" w:lineRule="auto"/>
        <w:jc w:val="both"/>
        <w:rPr>
          <w:rFonts w:ascii="Times New Roman" w:hAnsi="Times New Roman" w:cs="Times New Roman"/>
          <w:b/>
          <w:sz w:val="24"/>
          <w:szCs w:val="24"/>
        </w:rPr>
      </w:pPr>
      <w:r w:rsidRPr="000168A1">
        <w:rPr>
          <w:rFonts w:ascii="Times New Roman" w:hAnsi="Times New Roman" w:cs="Times New Roman"/>
          <w:b/>
          <w:sz w:val="24"/>
          <w:szCs w:val="24"/>
        </w:rPr>
        <w:t>DAFTAR PUSTAKA</w:t>
      </w:r>
    </w:p>
    <w:p w:rsidR="00527494" w:rsidRPr="009335C1" w:rsidRDefault="00527494" w:rsidP="0055001C">
      <w:pPr>
        <w:widowControl w:val="0"/>
        <w:autoSpaceDE w:val="0"/>
        <w:autoSpaceDN w:val="0"/>
        <w:adjustRightInd w:val="0"/>
        <w:spacing w:after="0" w:line="360" w:lineRule="auto"/>
        <w:ind w:left="540" w:hanging="540"/>
        <w:jc w:val="both"/>
        <w:rPr>
          <w:rFonts w:ascii="Times New Roman" w:hAnsi="Times New Roman" w:cs="Times New Roman"/>
          <w:sz w:val="24"/>
          <w:szCs w:val="24"/>
        </w:rPr>
      </w:pPr>
      <w:proofErr w:type="gramStart"/>
      <w:r w:rsidRPr="00B4224E">
        <w:rPr>
          <w:rFonts w:ascii="Times New Roman" w:hAnsi="Times New Roman" w:cs="Times New Roman"/>
          <w:sz w:val="24"/>
          <w:szCs w:val="24"/>
        </w:rPr>
        <w:t>Badan Pengawas Obat dan Makanan (BPOM).</w:t>
      </w:r>
      <w:proofErr w:type="gramEnd"/>
      <w:r w:rsidRPr="00B4224E">
        <w:rPr>
          <w:rFonts w:ascii="Times New Roman" w:hAnsi="Times New Roman" w:cs="Times New Roman"/>
          <w:sz w:val="24"/>
          <w:szCs w:val="24"/>
        </w:rPr>
        <w:t xml:space="preserve"> </w:t>
      </w:r>
      <w:proofErr w:type="gramStart"/>
      <w:r w:rsidR="009335C1">
        <w:rPr>
          <w:rFonts w:ascii="Times New Roman" w:hAnsi="Times New Roman" w:cs="Times New Roman"/>
          <w:sz w:val="24"/>
          <w:szCs w:val="24"/>
        </w:rPr>
        <w:t>(</w:t>
      </w:r>
      <w:r w:rsidRPr="00B4224E">
        <w:rPr>
          <w:rFonts w:ascii="Times New Roman" w:hAnsi="Times New Roman" w:cs="Times New Roman"/>
          <w:sz w:val="24"/>
          <w:szCs w:val="24"/>
        </w:rPr>
        <w:t>2012</w:t>
      </w:r>
      <w:r w:rsidR="009335C1">
        <w:rPr>
          <w:rFonts w:ascii="Times New Roman" w:hAnsi="Times New Roman" w:cs="Times New Roman"/>
          <w:sz w:val="24"/>
          <w:szCs w:val="24"/>
        </w:rPr>
        <w:t>)</w:t>
      </w:r>
      <w:r w:rsidRPr="00B4224E">
        <w:rPr>
          <w:rFonts w:ascii="Times New Roman" w:hAnsi="Times New Roman" w:cs="Times New Roman"/>
          <w:sz w:val="24"/>
          <w:szCs w:val="24"/>
        </w:rPr>
        <w:t>. Peraturan Kepala Badan Pengawas Obat dan Makanan Republik Indonesia Nomor HK.03.1.23.04.12.2207 Tahun 2012 Tentang Tata Cara Pemeriksaan Sarana Produksi Pangan Industri Rumah Tangga.</w:t>
      </w:r>
      <w:proofErr w:type="gramEnd"/>
      <w:r w:rsidRPr="00B4224E">
        <w:rPr>
          <w:rFonts w:ascii="Times New Roman" w:hAnsi="Times New Roman" w:cs="Times New Roman"/>
          <w:sz w:val="24"/>
          <w:szCs w:val="24"/>
        </w:rPr>
        <w:t xml:space="preserve">  </w:t>
      </w:r>
      <w:proofErr w:type="gramStart"/>
      <w:r w:rsidRPr="009335C1">
        <w:rPr>
          <w:rFonts w:ascii="Times New Roman" w:hAnsi="Times New Roman" w:cs="Times New Roman"/>
          <w:iCs/>
          <w:sz w:val="24"/>
          <w:szCs w:val="24"/>
        </w:rPr>
        <w:t>Badan Pengawas Obat dan Makanan</w:t>
      </w:r>
      <w:r w:rsidRPr="009335C1">
        <w:rPr>
          <w:rFonts w:ascii="Times New Roman" w:hAnsi="Times New Roman" w:cs="Times New Roman"/>
          <w:sz w:val="24"/>
          <w:szCs w:val="24"/>
        </w:rPr>
        <w:t>, 471, 5–21.</w:t>
      </w:r>
      <w:proofErr w:type="gramEnd"/>
    </w:p>
    <w:p w:rsidR="00527494" w:rsidRPr="009335C1" w:rsidRDefault="00527494" w:rsidP="0055001C">
      <w:pPr>
        <w:widowControl w:val="0"/>
        <w:autoSpaceDE w:val="0"/>
        <w:autoSpaceDN w:val="0"/>
        <w:adjustRightInd w:val="0"/>
        <w:spacing w:after="0" w:line="360" w:lineRule="auto"/>
        <w:ind w:left="540" w:hanging="540"/>
        <w:jc w:val="both"/>
        <w:rPr>
          <w:rFonts w:ascii="Times New Roman" w:hAnsi="Times New Roman" w:cs="Times New Roman"/>
          <w:noProof/>
          <w:sz w:val="24"/>
          <w:szCs w:val="24"/>
        </w:rPr>
      </w:pPr>
      <w:r>
        <w:rPr>
          <w:rFonts w:ascii="Times New Roman" w:hAnsi="Times New Roman" w:cs="Times New Roman"/>
          <w:noProof/>
          <w:sz w:val="24"/>
          <w:szCs w:val="24"/>
        </w:rPr>
        <w:t>Badan Pengawas Obat dan Makanan (BPOM).</w:t>
      </w:r>
      <w:r w:rsidR="009335C1">
        <w:rPr>
          <w:rFonts w:ascii="Times New Roman" w:hAnsi="Times New Roman" w:cs="Times New Roman"/>
          <w:noProof/>
          <w:sz w:val="24"/>
          <w:szCs w:val="24"/>
        </w:rPr>
        <w:t xml:space="preserve"> (</w:t>
      </w:r>
      <w:r>
        <w:rPr>
          <w:rFonts w:ascii="Times New Roman" w:hAnsi="Times New Roman" w:cs="Times New Roman"/>
          <w:noProof/>
          <w:sz w:val="24"/>
          <w:szCs w:val="24"/>
        </w:rPr>
        <w:t>2012</w:t>
      </w:r>
      <w:r w:rsidR="009335C1">
        <w:rPr>
          <w:rFonts w:ascii="Times New Roman" w:hAnsi="Times New Roman" w:cs="Times New Roman"/>
          <w:noProof/>
          <w:sz w:val="24"/>
          <w:szCs w:val="24"/>
        </w:rPr>
        <w:t>)</w:t>
      </w:r>
      <w:r>
        <w:rPr>
          <w:rFonts w:ascii="Times New Roman" w:hAnsi="Times New Roman" w:cs="Times New Roman"/>
          <w:noProof/>
          <w:sz w:val="24"/>
          <w:szCs w:val="24"/>
        </w:rPr>
        <w:t xml:space="preserve">. Peraturan Kepala </w:t>
      </w:r>
      <w:r>
        <w:rPr>
          <w:rFonts w:ascii="Times New Roman" w:hAnsi="Times New Roman" w:cs="Times New Roman"/>
          <w:noProof/>
          <w:sz w:val="24"/>
          <w:szCs w:val="24"/>
        </w:rPr>
        <w:lastRenderedPageBreak/>
        <w:t>Badan Pengawas Obat dan Makanan Republik Indonesia Nomor HK.03.1.23.04.12.2206 Tahun 2012 Tentang Cara Produksi Pangan Yang Baik Untuk Industri Rumah Tangga</w:t>
      </w:r>
      <w:r w:rsidRPr="009335C1">
        <w:rPr>
          <w:rFonts w:ascii="Times New Roman" w:hAnsi="Times New Roman" w:cs="Times New Roman"/>
          <w:noProof/>
          <w:sz w:val="24"/>
          <w:szCs w:val="24"/>
        </w:rPr>
        <w:t>. Badan Pengawas Obat dan Makanan, 1-22.</w:t>
      </w:r>
    </w:p>
    <w:p w:rsidR="00527494" w:rsidRDefault="00527494" w:rsidP="0055001C">
      <w:pPr>
        <w:widowControl w:val="0"/>
        <w:autoSpaceDE w:val="0"/>
        <w:autoSpaceDN w:val="0"/>
        <w:adjustRightInd w:val="0"/>
        <w:spacing w:after="0" w:line="360" w:lineRule="auto"/>
        <w:ind w:left="540" w:hanging="540"/>
        <w:jc w:val="both"/>
        <w:rPr>
          <w:rFonts w:ascii="Times New Roman" w:hAnsi="Times New Roman" w:cs="Times New Roman"/>
          <w:sz w:val="24"/>
          <w:szCs w:val="24"/>
        </w:rPr>
      </w:pPr>
      <w:proofErr w:type="gramStart"/>
      <w:r w:rsidRPr="00B4224E">
        <w:rPr>
          <w:rFonts w:ascii="Times New Roman" w:hAnsi="Times New Roman" w:cs="Times New Roman"/>
          <w:sz w:val="24"/>
          <w:szCs w:val="24"/>
        </w:rPr>
        <w:t>Badan Pengawas Obat dan Makanan (BPOM).</w:t>
      </w:r>
      <w:proofErr w:type="gramEnd"/>
      <w:r w:rsidRPr="00B4224E">
        <w:rPr>
          <w:rFonts w:ascii="Times New Roman" w:hAnsi="Times New Roman" w:cs="Times New Roman"/>
          <w:sz w:val="24"/>
          <w:szCs w:val="24"/>
        </w:rPr>
        <w:t xml:space="preserve"> </w:t>
      </w:r>
      <w:proofErr w:type="gramStart"/>
      <w:r w:rsidR="009335C1">
        <w:rPr>
          <w:rFonts w:ascii="Times New Roman" w:hAnsi="Times New Roman" w:cs="Times New Roman"/>
          <w:sz w:val="24"/>
          <w:szCs w:val="24"/>
        </w:rPr>
        <w:t>(</w:t>
      </w:r>
      <w:r w:rsidRPr="00B4224E">
        <w:rPr>
          <w:rFonts w:ascii="Times New Roman" w:hAnsi="Times New Roman" w:cs="Times New Roman"/>
          <w:sz w:val="24"/>
          <w:szCs w:val="24"/>
        </w:rPr>
        <w:t>2018</w:t>
      </w:r>
      <w:r w:rsidR="009335C1">
        <w:rPr>
          <w:rFonts w:ascii="Times New Roman" w:hAnsi="Times New Roman" w:cs="Times New Roman"/>
          <w:sz w:val="24"/>
          <w:szCs w:val="24"/>
        </w:rPr>
        <w:t>)</w:t>
      </w:r>
      <w:r w:rsidRPr="00B4224E">
        <w:rPr>
          <w:rFonts w:ascii="Times New Roman" w:hAnsi="Times New Roman" w:cs="Times New Roman"/>
          <w:sz w:val="24"/>
          <w:szCs w:val="24"/>
        </w:rPr>
        <w:t>. Pedoman Pemberian Sertifikasi Produksi Pangan Industri Rumah Tangga.</w:t>
      </w:r>
      <w:proofErr w:type="gramEnd"/>
      <w:r w:rsidRPr="00B4224E">
        <w:rPr>
          <w:rFonts w:ascii="Times New Roman" w:hAnsi="Times New Roman" w:cs="Times New Roman"/>
          <w:sz w:val="24"/>
          <w:szCs w:val="24"/>
        </w:rPr>
        <w:t xml:space="preserve"> </w:t>
      </w:r>
      <w:proofErr w:type="gramStart"/>
      <w:r w:rsidRPr="009335C1">
        <w:rPr>
          <w:rFonts w:ascii="Times New Roman" w:hAnsi="Times New Roman" w:cs="Times New Roman"/>
          <w:iCs/>
          <w:sz w:val="24"/>
          <w:szCs w:val="24"/>
        </w:rPr>
        <w:t>Badan Pengawas Obat dan Makanan</w:t>
      </w:r>
      <w:r w:rsidRPr="00B4224E">
        <w:rPr>
          <w:rFonts w:ascii="Times New Roman" w:hAnsi="Times New Roman" w:cs="Times New Roman"/>
          <w:sz w:val="24"/>
          <w:szCs w:val="24"/>
        </w:rPr>
        <w:t>, 1–16.</w:t>
      </w:r>
      <w:proofErr w:type="gramEnd"/>
    </w:p>
    <w:p w:rsidR="00E121C1" w:rsidRPr="00B4224E" w:rsidRDefault="00E121C1" w:rsidP="0055001C">
      <w:pPr>
        <w:widowControl w:val="0"/>
        <w:autoSpaceDE w:val="0"/>
        <w:autoSpaceDN w:val="0"/>
        <w:adjustRightInd w:val="0"/>
        <w:spacing w:after="0" w:line="360" w:lineRule="auto"/>
        <w:ind w:left="540" w:hanging="540"/>
        <w:jc w:val="both"/>
        <w:rPr>
          <w:rFonts w:ascii="Times New Roman" w:hAnsi="Times New Roman" w:cs="Times New Roman"/>
          <w:noProof/>
          <w:sz w:val="24"/>
          <w:szCs w:val="24"/>
        </w:rPr>
      </w:pPr>
      <w:r>
        <w:rPr>
          <w:rFonts w:ascii="Times New Roman" w:hAnsi="Times New Roman" w:cs="Times New Roman"/>
          <w:noProof/>
          <w:sz w:val="24"/>
          <w:szCs w:val="24"/>
        </w:rPr>
        <w:t xml:space="preserve">Dharma, S. </w:t>
      </w:r>
      <w:r w:rsidR="009335C1">
        <w:rPr>
          <w:rFonts w:ascii="Times New Roman" w:hAnsi="Times New Roman" w:cs="Times New Roman"/>
          <w:noProof/>
          <w:sz w:val="24"/>
          <w:szCs w:val="24"/>
        </w:rPr>
        <w:t>(</w:t>
      </w:r>
      <w:r>
        <w:rPr>
          <w:rFonts w:ascii="Times New Roman" w:hAnsi="Times New Roman" w:cs="Times New Roman"/>
          <w:noProof/>
          <w:sz w:val="24"/>
          <w:szCs w:val="24"/>
        </w:rPr>
        <w:t>2008</w:t>
      </w:r>
      <w:r w:rsidR="009335C1">
        <w:rPr>
          <w:rFonts w:ascii="Times New Roman" w:hAnsi="Times New Roman" w:cs="Times New Roman"/>
          <w:noProof/>
          <w:sz w:val="24"/>
          <w:szCs w:val="24"/>
        </w:rPr>
        <w:t>)</w:t>
      </w:r>
      <w:r>
        <w:rPr>
          <w:rFonts w:ascii="Times New Roman" w:hAnsi="Times New Roman" w:cs="Times New Roman"/>
          <w:noProof/>
          <w:sz w:val="24"/>
          <w:szCs w:val="24"/>
        </w:rPr>
        <w:t xml:space="preserve">. Pendekatan, Jenis, dan Metode Penelitian Pendidikan. Direktorat Tenaga Kependidikan. Direktorat Jendral Peningkatan Mutu Pendidik Departemen Nasional. DKI Jakarta. </w:t>
      </w:r>
    </w:p>
    <w:p w:rsidR="00527494" w:rsidRDefault="00527494" w:rsidP="0055001C">
      <w:pPr>
        <w:widowControl w:val="0"/>
        <w:autoSpaceDE w:val="0"/>
        <w:autoSpaceDN w:val="0"/>
        <w:adjustRightInd w:val="0"/>
        <w:spacing w:after="0" w:line="360" w:lineRule="auto"/>
        <w:ind w:left="540" w:hanging="540"/>
        <w:jc w:val="both"/>
        <w:rPr>
          <w:rFonts w:ascii="Times New Roman" w:hAnsi="Times New Roman" w:cs="Times New Roman"/>
          <w:noProof/>
          <w:sz w:val="24"/>
          <w:szCs w:val="24"/>
        </w:rPr>
      </w:pPr>
      <w:r>
        <w:rPr>
          <w:rFonts w:ascii="Times New Roman" w:hAnsi="Times New Roman" w:cs="Times New Roman"/>
          <w:noProof/>
          <w:sz w:val="24"/>
          <w:szCs w:val="24"/>
        </w:rPr>
        <w:t>Fari</w:t>
      </w:r>
      <w:r w:rsidR="009335C1">
        <w:rPr>
          <w:rFonts w:ascii="Times New Roman" w:hAnsi="Times New Roman" w:cs="Times New Roman"/>
          <w:noProof/>
          <w:sz w:val="24"/>
          <w:szCs w:val="24"/>
        </w:rPr>
        <w:t>hah, T., Qudratullah, M. F., &amp;</w:t>
      </w:r>
      <w:r>
        <w:rPr>
          <w:rFonts w:ascii="Times New Roman" w:hAnsi="Times New Roman" w:cs="Times New Roman"/>
          <w:noProof/>
          <w:sz w:val="24"/>
          <w:szCs w:val="24"/>
        </w:rPr>
        <w:t xml:space="preserve"> Krisdiyanto, D. </w:t>
      </w:r>
      <w:r w:rsidR="009335C1">
        <w:rPr>
          <w:rFonts w:ascii="Times New Roman" w:hAnsi="Times New Roman" w:cs="Times New Roman"/>
          <w:noProof/>
          <w:sz w:val="24"/>
          <w:szCs w:val="24"/>
        </w:rPr>
        <w:t>(</w:t>
      </w:r>
      <w:r>
        <w:rPr>
          <w:rFonts w:ascii="Times New Roman" w:hAnsi="Times New Roman" w:cs="Times New Roman"/>
          <w:noProof/>
          <w:sz w:val="24"/>
          <w:szCs w:val="24"/>
        </w:rPr>
        <w:t>2017</w:t>
      </w:r>
      <w:r w:rsidR="009335C1">
        <w:rPr>
          <w:rFonts w:ascii="Times New Roman" w:hAnsi="Times New Roman" w:cs="Times New Roman"/>
          <w:noProof/>
          <w:sz w:val="24"/>
          <w:szCs w:val="24"/>
        </w:rPr>
        <w:t>)</w:t>
      </w:r>
      <w:r>
        <w:rPr>
          <w:rFonts w:ascii="Times New Roman" w:hAnsi="Times New Roman" w:cs="Times New Roman"/>
          <w:noProof/>
          <w:sz w:val="24"/>
          <w:szCs w:val="24"/>
        </w:rPr>
        <w:t xml:space="preserve">. Pendampingan Industri Kecil Obat Tradisional Guna Meningkatkan Ekonomi Pasca Bencana Erupsi Merapi Di Desa Wonokerto, Kecamatan Turi, Kabupaten Sleman Yogyakarta. </w:t>
      </w:r>
      <w:r w:rsidRPr="009335C1">
        <w:rPr>
          <w:rFonts w:ascii="Times New Roman" w:hAnsi="Times New Roman" w:cs="Times New Roman"/>
          <w:noProof/>
          <w:sz w:val="24"/>
          <w:szCs w:val="24"/>
        </w:rPr>
        <w:t>Jurnal Pengabdi Masyarakat Bidang Sains dan Teknologi</w:t>
      </w:r>
      <w:r w:rsidRPr="00D87D03">
        <w:rPr>
          <w:rFonts w:ascii="Times New Roman" w:hAnsi="Times New Roman" w:cs="Times New Roman"/>
          <w:i/>
          <w:noProof/>
          <w:sz w:val="24"/>
          <w:szCs w:val="24"/>
        </w:rPr>
        <w:t>,</w:t>
      </w:r>
      <w:r>
        <w:rPr>
          <w:rFonts w:ascii="Times New Roman" w:hAnsi="Times New Roman" w:cs="Times New Roman"/>
          <w:noProof/>
          <w:sz w:val="24"/>
          <w:szCs w:val="24"/>
        </w:rPr>
        <w:t xml:space="preserve"> 1(2), 65-72.</w:t>
      </w:r>
    </w:p>
    <w:p w:rsidR="00E121C1" w:rsidRDefault="00E121C1" w:rsidP="009335C1">
      <w:pPr>
        <w:widowControl w:val="0"/>
        <w:autoSpaceDE w:val="0"/>
        <w:autoSpaceDN w:val="0"/>
        <w:adjustRightInd w:val="0"/>
        <w:spacing w:after="0" w:line="360" w:lineRule="auto"/>
        <w:ind w:left="540" w:hanging="540"/>
        <w:jc w:val="both"/>
        <w:rPr>
          <w:rFonts w:ascii="Times New Roman" w:hAnsi="Times New Roman" w:cs="Times New Roman"/>
          <w:noProof/>
          <w:sz w:val="24"/>
          <w:szCs w:val="24"/>
        </w:rPr>
      </w:pPr>
      <w:r>
        <w:rPr>
          <w:rFonts w:ascii="Times New Roman" w:hAnsi="Times New Roman" w:cs="Times New Roman"/>
          <w:noProof/>
          <w:sz w:val="24"/>
          <w:szCs w:val="24"/>
        </w:rPr>
        <w:t xml:space="preserve">Jaya, </w:t>
      </w:r>
      <w:r w:rsidR="009335C1">
        <w:rPr>
          <w:rFonts w:ascii="Times New Roman" w:hAnsi="Times New Roman" w:cs="Times New Roman"/>
          <w:noProof/>
          <w:sz w:val="24"/>
          <w:szCs w:val="24"/>
        </w:rPr>
        <w:t>P. A., Wirawibawa, I. B. G., &amp;</w:t>
      </w:r>
      <w:r>
        <w:rPr>
          <w:rFonts w:ascii="Times New Roman" w:hAnsi="Times New Roman" w:cs="Times New Roman"/>
          <w:noProof/>
          <w:sz w:val="24"/>
          <w:szCs w:val="24"/>
        </w:rPr>
        <w:t xml:space="preserve"> Siwalatri, N. K. A. (2022). Analisis Kesenjangan Antara Konsep dan Pelaksanaan Program Kota Kreatif </w:t>
      </w:r>
      <w:r>
        <w:rPr>
          <w:rFonts w:ascii="Times New Roman" w:hAnsi="Times New Roman" w:cs="Times New Roman"/>
          <w:noProof/>
          <w:sz w:val="24"/>
          <w:szCs w:val="24"/>
        </w:rPr>
        <w:lastRenderedPageBreak/>
        <w:t xml:space="preserve">Denpasar. </w:t>
      </w:r>
      <w:r w:rsidRPr="009335C1">
        <w:rPr>
          <w:rFonts w:ascii="Times New Roman" w:hAnsi="Times New Roman" w:cs="Times New Roman"/>
          <w:noProof/>
          <w:sz w:val="24"/>
          <w:szCs w:val="24"/>
        </w:rPr>
        <w:t>Ruang Space</w:t>
      </w:r>
      <w:r w:rsidRPr="00802A2E">
        <w:rPr>
          <w:rFonts w:ascii="Times New Roman" w:hAnsi="Times New Roman" w:cs="Times New Roman"/>
          <w:i/>
          <w:noProof/>
          <w:sz w:val="24"/>
          <w:szCs w:val="24"/>
        </w:rPr>
        <w:t>,</w:t>
      </w:r>
      <w:r>
        <w:rPr>
          <w:rFonts w:ascii="Times New Roman" w:hAnsi="Times New Roman" w:cs="Times New Roman"/>
          <w:noProof/>
          <w:sz w:val="24"/>
          <w:szCs w:val="24"/>
        </w:rPr>
        <w:t xml:space="preserve"> 9: 7-20.</w:t>
      </w:r>
    </w:p>
    <w:p w:rsidR="00E121C1" w:rsidRDefault="009335C1" w:rsidP="0055001C">
      <w:pPr>
        <w:widowControl w:val="0"/>
        <w:autoSpaceDE w:val="0"/>
        <w:autoSpaceDN w:val="0"/>
        <w:adjustRightInd w:val="0"/>
        <w:spacing w:after="0" w:line="360" w:lineRule="auto"/>
        <w:ind w:left="540" w:hanging="540"/>
        <w:jc w:val="both"/>
        <w:rPr>
          <w:rFonts w:ascii="Times New Roman" w:hAnsi="Times New Roman" w:cs="Times New Roman"/>
          <w:noProof/>
          <w:sz w:val="24"/>
          <w:szCs w:val="24"/>
        </w:rPr>
      </w:pPr>
      <w:r>
        <w:rPr>
          <w:rFonts w:ascii="Times New Roman" w:hAnsi="Times New Roman" w:cs="Times New Roman"/>
          <w:noProof/>
          <w:sz w:val="24"/>
          <w:szCs w:val="24"/>
        </w:rPr>
        <w:t>Koswara, S., &amp;</w:t>
      </w:r>
      <w:r w:rsidR="00E121C1">
        <w:rPr>
          <w:rFonts w:ascii="Times New Roman" w:hAnsi="Times New Roman" w:cs="Times New Roman"/>
          <w:noProof/>
          <w:sz w:val="24"/>
          <w:szCs w:val="24"/>
        </w:rPr>
        <w:t xml:space="preserve"> Diniari, A. </w:t>
      </w:r>
      <w:r>
        <w:rPr>
          <w:rFonts w:ascii="Times New Roman" w:hAnsi="Times New Roman" w:cs="Times New Roman"/>
          <w:noProof/>
          <w:sz w:val="24"/>
          <w:szCs w:val="24"/>
        </w:rPr>
        <w:t>(</w:t>
      </w:r>
      <w:r w:rsidR="00E121C1">
        <w:rPr>
          <w:rFonts w:ascii="Times New Roman" w:hAnsi="Times New Roman" w:cs="Times New Roman"/>
          <w:noProof/>
          <w:sz w:val="24"/>
          <w:szCs w:val="24"/>
        </w:rPr>
        <w:t>2015</w:t>
      </w:r>
      <w:r>
        <w:rPr>
          <w:rFonts w:ascii="Times New Roman" w:hAnsi="Times New Roman" w:cs="Times New Roman"/>
          <w:noProof/>
          <w:sz w:val="24"/>
          <w:szCs w:val="24"/>
        </w:rPr>
        <w:t>)</w:t>
      </w:r>
      <w:r w:rsidR="00E121C1">
        <w:rPr>
          <w:rFonts w:ascii="Times New Roman" w:hAnsi="Times New Roman" w:cs="Times New Roman"/>
          <w:noProof/>
          <w:sz w:val="24"/>
          <w:szCs w:val="24"/>
        </w:rPr>
        <w:t xml:space="preserve">. Peningkatan Mutu dan Cara Produksi Pada Industri Minuman Jahe Merah Instan di Desa Benteng, Ciampea, Bogor. </w:t>
      </w:r>
      <w:r w:rsidR="00E121C1" w:rsidRPr="009335C1">
        <w:rPr>
          <w:rFonts w:ascii="Times New Roman" w:hAnsi="Times New Roman" w:cs="Times New Roman"/>
          <w:noProof/>
          <w:sz w:val="24"/>
          <w:szCs w:val="24"/>
        </w:rPr>
        <w:t>Jurnal Ilmiah Pengabdi Kepada Masyarakat.</w:t>
      </w:r>
      <w:r w:rsidR="00E121C1">
        <w:rPr>
          <w:rFonts w:ascii="Times New Roman" w:hAnsi="Times New Roman" w:cs="Times New Roman"/>
          <w:noProof/>
          <w:sz w:val="24"/>
          <w:szCs w:val="24"/>
        </w:rPr>
        <w:t xml:space="preserve"> 1 (2): 149-161.</w:t>
      </w:r>
    </w:p>
    <w:p w:rsidR="00E121C1" w:rsidRDefault="00E121C1" w:rsidP="0055001C">
      <w:pPr>
        <w:widowControl w:val="0"/>
        <w:autoSpaceDE w:val="0"/>
        <w:autoSpaceDN w:val="0"/>
        <w:adjustRightInd w:val="0"/>
        <w:spacing w:after="0" w:line="360" w:lineRule="auto"/>
        <w:ind w:left="630" w:hanging="630"/>
        <w:jc w:val="both"/>
        <w:rPr>
          <w:rFonts w:ascii="Times New Roman" w:hAnsi="Times New Roman" w:cs="Times New Roman"/>
          <w:noProof/>
          <w:sz w:val="24"/>
          <w:szCs w:val="24"/>
        </w:rPr>
      </w:pPr>
      <w:r>
        <w:rPr>
          <w:rFonts w:ascii="Times New Roman" w:hAnsi="Times New Roman" w:cs="Times New Roman"/>
          <w:noProof/>
          <w:sz w:val="24"/>
          <w:szCs w:val="24"/>
        </w:rPr>
        <w:t>Lanamana, W., Djou</w:t>
      </w:r>
      <w:r w:rsidR="009335C1">
        <w:rPr>
          <w:rFonts w:ascii="Times New Roman" w:hAnsi="Times New Roman" w:cs="Times New Roman"/>
          <w:noProof/>
          <w:sz w:val="24"/>
          <w:szCs w:val="24"/>
        </w:rPr>
        <w:t>, L. D. G., Pande, Y., &amp;</w:t>
      </w:r>
      <w:r>
        <w:rPr>
          <w:rFonts w:ascii="Times New Roman" w:hAnsi="Times New Roman" w:cs="Times New Roman"/>
          <w:noProof/>
          <w:sz w:val="24"/>
          <w:szCs w:val="24"/>
        </w:rPr>
        <w:t xml:space="preserve"> Fowo, K. Y. </w:t>
      </w:r>
      <w:r w:rsidR="009335C1">
        <w:rPr>
          <w:rFonts w:ascii="Times New Roman" w:hAnsi="Times New Roman" w:cs="Times New Roman"/>
          <w:noProof/>
          <w:sz w:val="24"/>
          <w:szCs w:val="24"/>
        </w:rPr>
        <w:t>(</w:t>
      </w:r>
      <w:r>
        <w:rPr>
          <w:rFonts w:ascii="Times New Roman" w:hAnsi="Times New Roman" w:cs="Times New Roman"/>
          <w:noProof/>
          <w:sz w:val="24"/>
          <w:szCs w:val="24"/>
        </w:rPr>
        <w:t>2022</w:t>
      </w:r>
      <w:r w:rsidR="009335C1">
        <w:rPr>
          <w:rFonts w:ascii="Times New Roman" w:hAnsi="Times New Roman" w:cs="Times New Roman"/>
          <w:noProof/>
          <w:sz w:val="24"/>
          <w:szCs w:val="24"/>
        </w:rPr>
        <w:t>)</w:t>
      </w:r>
      <w:r>
        <w:rPr>
          <w:rFonts w:ascii="Times New Roman" w:hAnsi="Times New Roman" w:cs="Times New Roman"/>
          <w:noProof/>
          <w:sz w:val="24"/>
          <w:szCs w:val="24"/>
        </w:rPr>
        <w:t>. Pendampingan UMKM Penjual Kripik Kremes dan Wingko Untuk Meningkatkan Penjualan Melalui Merk, Label dan Kemasan. Jurnal Masyarakat Mandiri, 6(5), 3589-3601.</w:t>
      </w:r>
    </w:p>
    <w:p w:rsidR="00E121C1" w:rsidRDefault="009335C1" w:rsidP="0055001C">
      <w:pPr>
        <w:widowControl w:val="0"/>
        <w:tabs>
          <w:tab w:val="left" w:pos="540"/>
        </w:tabs>
        <w:autoSpaceDE w:val="0"/>
        <w:autoSpaceDN w:val="0"/>
        <w:adjustRightInd w:val="0"/>
        <w:spacing w:after="0" w:line="360" w:lineRule="auto"/>
        <w:ind w:left="540" w:hanging="540"/>
        <w:jc w:val="both"/>
        <w:rPr>
          <w:rFonts w:ascii="Times New Roman" w:hAnsi="Times New Roman" w:cs="Times New Roman"/>
          <w:noProof/>
          <w:sz w:val="24"/>
          <w:szCs w:val="24"/>
        </w:rPr>
      </w:pPr>
      <w:r>
        <w:rPr>
          <w:rFonts w:ascii="Times New Roman" w:hAnsi="Times New Roman" w:cs="Times New Roman"/>
          <w:noProof/>
          <w:sz w:val="24"/>
          <w:szCs w:val="24"/>
        </w:rPr>
        <w:t>Novita, D. D., Marlina, L., &amp;</w:t>
      </w:r>
      <w:r w:rsidR="00E121C1">
        <w:rPr>
          <w:rFonts w:ascii="Times New Roman" w:hAnsi="Times New Roman" w:cs="Times New Roman"/>
          <w:noProof/>
          <w:sz w:val="24"/>
          <w:szCs w:val="24"/>
        </w:rPr>
        <w:t xml:space="preserve"> Asmara, S.</w:t>
      </w:r>
      <w:r>
        <w:rPr>
          <w:rFonts w:ascii="Times New Roman" w:hAnsi="Times New Roman" w:cs="Times New Roman"/>
          <w:noProof/>
          <w:sz w:val="24"/>
          <w:szCs w:val="24"/>
        </w:rPr>
        <w:t xml:space="preserve"> (</w:t>
      </w:r>
      <w:r w:rsidR="00E121C1">
        <w:rPr>
          <w:rFonts w:ascii="Times New Roman" w:hAnsi="Times New Roman" w:cs="Times New Roman"/>
          <w:noProof/>
          <w:sz w:val="24"/>
          <w:szCs w:val="24"/>
        </w:rPr>
        <w:t>2018</w:t>
      </w:r>
      <w:r>
        <w:rPr>
          <w:rFonts w:ascii="Times New Roman" w:hAnsi="Times New Roman" w:cs="Times New Roman"/>
          <w:noProof/>
          <w:sz w:val="24"/>
          <w:szCs w:val="24"/>
        </w:rPr>
        <w:t>)</w:t>
      </w:r>
      <w:r w:rsidR="00E121C1">
        <w:rPr>
          <w:rFonts w:ascii="Times New Roman" w:hAnsi="Times New Roman" w:cs="Times New Roman"/>
          <w:noProof/>
          <w:sz w:val="24"/>
          <w:szCs w:val="24"/>
        </w:rPr>
        <w:t xml:space="preserve">. Pembinaan Usaha Kripik Buah Pada Kelompok Wanita Tani Di Kelurahan Rajabasa Jaya Kota Bandar Lampung. </w:t>
      </w:r>
      <w:r w:rsidR="00E121C1" w:rsidRPr="009335C1">
        <w:rPr>
          <w:rFonts w:ascii="Times New Roman" w:hAnsi="Times New Roman" w:cs="Times New Roman"/>
          <w:noProof/>
          <w:sz w:val="24"/>
          <w:szCs w:val="24"/>
        </w:rPr>
        <w:t>Jurnal Pengabdian Pada Masyarakat</w:t>
      </w:r>
      <w:r w:rsidR="00E121C1" w:rsidRPr="00FE6BC1">
        <w:rPr>
          <w:rFonts w:ascii="Times New Roman" w:hAnsi="Times New Roman" w:cs="Times New Roman"/>
          <w:i/>
          <w:noProof/>
          <w:sz w:val="24"/>
          <w:szCs w:val="24"/>
        </w:rPr>
        <w:t>,</w:t>
      </w:r>
      <w:r w:rsidR="00E121C1">
        <w:rPr>
          <w:rFonts w:ascii="Times New Roman" w:hAnsi="Times New Roman" w:cs="Times New Roman"/>
          <w:noProof/>
          <w:sz w:val="24"/>
          <w:szCs w:val="24"/>
        </w:rPr>
        <w:t xml:space="preserve"> 2(3), 125-130.</w:t>
      </w:r>
    </w:p>
    <w:p w:rsidR="00E121C1" w:rsidRPr="00274393" w:rsidRDefault="009335C1" w:rsidP="0055001C">
      <w:pPr>
        <w:widowControl w:val="0"/>
        <w:autoSpaceDE w:val="0"/>
        <w:autoSpaceDN w:val="0"/>
        <w:adjustRightInd w:val="0"/>
        <w:spacing w:after="0" w:line="360" w:lineRule="auto"/>
        <w:ind w:left="540" w:hanging="540"/>
        <w:jc w:val="both"/>
        <w:rPr>
          <w:rFonts w:ascii="Times New Roman" w:hAnsi="Times New Roman" w:cs="Times New Roman"/>
          <w:noProof/>
          <w:sz w:val="24"/>
          <w:szCs w:val="24"/>
        </w:rPr>
      </w:pPr>
      <w:r>
        <w:rPr>
          <w:rFonts w:ascii="Times New Roman" w:hAnsi="Times New Roman" w:cs="Times New Roman"/>
          <w:noProof/>
          <w:sz w:val="24"/>
          <w:szCs w:val="24"/>
        </w:rPr>
        <w:t>Nurasia., Sohriati, E., &amp;</w:t>
      </w:r>
      <w:r w:rsidR="00E121C1">
        <w:rPr>
          <w:rFonts w:ascii="Times New Roman" w:hAnsi="Times New Roman" w:cs="Times New Roman"/>
          <w:noProof/>
          <w:sz w:val="24"/>
          <w:szCs w:val="24"/>
        </w:rPr>
        <w:t xml:space="preserve"> Nurmalasari. </w:t>
      </w:r>
      <w:r>
        <w:rPr>
          <w:rFonts w:ascii="Times New Roman" w:hAnsi="Times New Roman" w:cs="Times New Roman"/>
          <w:noProof/>
          <w:sz w:val="24"/>
          <w:szCs w:val="24"/>
        </w:rPr>
        <w:t>(</w:t>
      </w:r>
      <w:r w:rsidR="00E121C1">
        <w:rPr>
          <w:rFonts w:ascii="Times New Roman" w:hAnsi="Times New Roman" w:cs="Times New Roman"/>
          <w:noProof/>
          <w:sz w:val="24"/>
          <w:szCs w:val="24"/>
        </w:rPr>
        <w:t>2022</w:t>
      </w:r>
      <w:r>
        <w:rPr>
          <w:rFonts w:ascii="Times New Roman" w:hAnsi="Times New Roman" w:cs="Times New Roman"/>
          <w:noProof/>
          <w:sz w:val="24"/>
          <w:szCs w:val="24"/>
        </w:rPr>
        <w:t>)</w:t>
      </w:r>
      <w:r w:rsidR="00E121C1">
        <w:rPr>
          <w:rFonts w:ascii="Times New Roman" w:hAnsi="Times New Roman" w:cs="Times New Roman"/>
          <w:noProof/>
          <w:sz w:val="24"/>
          <w:szCs w:val="24"/>
        </w:rPr>
        <w:t xml:space="preserve">. Pelatihan dan Pendampingan Pelaku Usaha Mikro Kecil dan Menengah (UMKM) Singkong Beku Di Kecamatan Bara Kota Palopo. </w:t>
      </w:r>
      <w:r w:rsidR="00E121C1" w:rsidRPr="009335C1">
        <w:rPr>
          <w:rFonts w:ascii="Times New Roman" w:hAnsi="Times New Roman" w:cs="Times New Roman"/>
          <w:noProof/>
          <w:sz w:val="24"/>
          <w:szCs w:val="24"/>
        </w:rPr>
        <w:t xml:space="preserve">Jurnal Abdimas Indonesia. </w:t>
      </w:r>
      <w:r w:rsidR="00E121C1">
        <w:rPr>
          <w:rFonts w:ascii="Times New Roman" w:hAnsi="Times New Roman" w:cs="Times New Roman"/>
          <w:noProof/>
          <w:sz w:val="24"/>
          <w:szCs w:val="24"/>
        </w:rPr>
        <w:t>2(3): 343-348.</w:t>
      </w:r>
      <w:r w:rsidR="00E121C1">
        <w:rPr>
          <w:rFonts w:ascii="Times New Roman" w:hAnsi="Times New Roman" w:cs="Times New Roman"/>
          <w:sz w:val="24"/>
          <w:szCs w:val="24"/>
        </w:rPr>
        <w:t xml:space="preserve"> </w:t>
      </w:r>
    </w:p>
    <w:p w:rsidR="00E121C1" w:rsidRDefault="00E121C1" w:rsidP="0055001C">
      <w:pPr>
        <w:widowControl w:val="0"/>
        <w:autoSpaceDE w:val="0"/>
        <w:autoSpaceDN w:val="0"/>
        <w:adjustRightInd w:val="0"/>
        <w:spacing w:after="0" w:line="360" w:lineRule="auto"/>
        <w:ind w:left="540" w:hanging="540"/>
        <w:jc w:val="both"/>
        <w:rPr>
          <w:rFonts w:ascii="Times New Roman" w:hAnsi="Times New Roman" w:cs="Times New Roman"/>
          <w:noProof/>
          <w:sz w:val="24"/>
          <w:szCs w:val="24"/>
        </w:rPr>
      </w:pPr>
      <w:r>
        <w:rPr>
          <w:rFonts w:ascii="Times New Roman" w:hAnsi="Times New Roman" w:cs="Times New Roman"/>
          <w:noProof/>
          <w:sz w:val="24"/>
          <w:szCs w:val="24"/>
        </w:rPr>
        <w:t>P</w:t>
      </w:r>
      <w:r w:rsidR="009335C1">
        <w:rPr>
          <w:rFonts w:ascii="Times New Roman" w:hAnsi="Times New Roman" w:cs="Times New Roman"/>
          <w:noProof/>
          <w:sz w:val="24"/>
          <w:szCs w:val="24"/>
        </w:rPr>
        <w:t>ratama, A., Putranto, W. S., &amp;</w:t>
      </w:r>
      <w:r>
        <w:rPr>
          <w:rFonts w:ascii="Times New Roman" w:hAnsi="Times New Roman" w:cs="Times New Roman"/>
          <w:noProof/>
          <w:sz w:val="24"/>
          <w:szCs w:val="24"/>
        </w:rPr>
        <w:t xml:space="preserve"> Wulandari, E. </w:t>
      </w:r>
      <w:r w:rsidR="009335C1">
        <w:rPr>
          <w:rFonts w:ascii="Times New Roman" w:hAnsi="Times New Roman" w:cs="Times New Roman"/>
          <w:noProof/>
          <w:sz w:val="24"/>
          <w:szCs w:val="24"/>
        </w:rPr>
        <w:t>(</w:t>
      </w:r>
      <w:r>
        <w:rPr>
          <w:rFonts w:ascii="Times New Roman" w:hAnsi="Times New Roman" w:cs="Times New Roman"/>
          <w:noProof/>
          <w:sz w:val="24"/>
          <w:szCs w:val="24"/>
        </w:rPr>
        <w:t>2022</w:t>
      </w:r>
      <w:r w:rsidR="009335C1">
        <w:rPr>
          <w:rFonts w:ascii="Times New Roman" w:hAnsi="Times New Roman" w:cs="Times New Roman"/>
          <w:noProof/>
          <w:sz w:val="24"/>
          <w:szCs w:val="24"/>
        </w:rPr>
        <w:t>)</w:t>
      </w:r>
      <w:r>
        <w:rPr>
          <w:rFonts w:ascii="Times New Roman" w:hAnsi="Times New Roman" w:cs="Times New Roman"/>
          <w:noProof/>
          <w:sz w:val="24"/>
          <w:szCs w:val="24"/>
        </w:rPr>
        <w:t xml:space="preserve">. Pengembangan dan Peningkatan Olahan Opak Berbahan Singkong di Desa Sukajadi, </w:t>
      </w:r>
      <w:r>
        <w:rPr>
          <w:rFonts w:ascii="Times New Roman" w:hAnsi="Times New Roman" w:cs="Times New Roman"/>
          <w:noProof/>
          <w:sz w:val="24"/>
          <w:szCs w:val="24"/>
        </w:rPr>
        <w:lastRenderedPageBreak/>
        <w:t xml:space="preserve">Kecamatan Wado Sumedang. </w:t>
      </w:r>
      <w:r w:rsidRPr="009335C1">
        <w:rPr>
          <w:rFonts w:ascii="Times New Roman" w:hAnsi="Times New Roman" w:cs="Times New Roman"/>
          <w:noProof/>
          <w:sz w:val="24"/>
          <w:szCs w:val="24"/>
        </w:rPr>
        <w:t>Journal Of Community Services.</w:t>
      </w:r>
      <w:r>
        <w:rPr>
          <w:rFonts w:ascii="Times New Roman" w:hAnsi="Times New Roman" w:cs="Times New Roman"/>
          <w:noProof/>
          <w:sz w:val="24"/>
          <w:szCs w:val="24"/>
        </w:rPr>
        <w:t xml:space="preserve"> 3(1): 41-45.</w:t>
      </w:r>
    </w:p>
    <w:p w:rsidR="00E121C1" w:rsidRPr="009335C1" w:rsidRDefault="00E121C1" w:rsidP="0055001C">
      <w:pPr>
        <w:widowControl w:val="0"/>
        <w:autoSpaceDE w:val="0"/>
        <w:autoSpaceDN w:val="0"/>
        <w:adjustRightInd w:val="0"/>
        <w:spacing w:after="0" w:line="360" w:lineRule="auto"/>
        <w:ind w:left="540" w:hanging="540"/>
        <w:jc w:val="both"/>
        <w:rPr>
          <w:rFonts w:ascii="Times New Roman" w:hAnsi="Times New Roman" w:cs="Times New Roman"/>
          <w:noProof/>
          <w:sz w:val="24"/>
          <w:szCs w:val="24"/>
        </w:rPr>
      </w:pPr>
      <w:r>
        <w:rPr>
          <w:rFonts w:ascii="Times New Roman" w:hAnsi="Times New Roman" w:cs="Times New Roman"/>
          <w:noProof/>
          <w:sz w:val="24"/>
          <w:szCs w:val="24"/>
        </w:rPr>
        <w:t>Purwantisari, S., H</w:t>
      </w:r>
      <w:r w:rsidR="009335C1">
        <w:rPr>
          <w:rFonts w:ascii="Times New Roman" w:hAnsi="Times New Roman" w:cs="Times New Roman"/>
          <w:noProof/>
          <w:sz w:val="24"/>
          <w:szCs w:val="24"/>
        </w:rPr>
        <w:t>andayani, D., Jannah, S. N., &amp;</w:t>
      </w:r>
      <w:r>
        <w:rPr>
          <w:rFonts w:ascii="Times New Roman" w:hAnsi="Times New Roman" w:cs="Times New Roman"/>
          <w:noProof/>
          <w:sz w:val="24"/>
          <w:szCs w:val="24"/>
        </w:rPr>
        <w:t xml:space="preserve"> Ardiansari, A. </w:t>
      </w:r>
      <w:r w:rsidR="009335C1">
        <w:rPr>
          <w:rFonts w:ascii="Times New Roman" w:hAnsi="Times New Roman" w:cs="Times New Roman"/>
          <w:noProof/>
          <w:sz w:val="24"/>
          <w:szCs w:val="24"/>
        </w:rPr>
        <w:t>(</w:t>
      </w:r>
      <w:r>
        <w:rPr>
          <w:rFonts w:ascii="Times New Roman" w:hAnsi="Times New Roman" w:cs="Times New Roman"/>
          <w:noProof/>
          <w:sz w:val="24"/>
          <w:szCs w:val="24"/>
        </w:rPr>
        <w:t>2020</w:t>
      </w:r>
      <w:r w:rsidR="009335C1">
        <w:rPr>
          <w:rFonts w:ascii="Times New Roman" w:hAnsi="Times New Roman" w:cs="Times New Roman"/>
          <w:noProof/>
          <w:sz w:val="24"/>
          <w:szCs w:val="24"/>
        </w:rPr>
        <w:t>)</w:t>
      </w:r>
      <w:r>
        <w:rPr>
          <w:rFonts w:ascii="Times New Roman" w:hAnsi="Times New Roman" w:cs="Times New Roman"/>
          <w:noProof/>
          <w:sz w:val="24"/>
          <w:szCs w:val="24"/>
        </w:rPr>
        <w:t xml:space="preserve">. Produksi Susu Pasteurisasi MJ9 UMKM Karya Bumi, Mojosongo, Boyolali Bersertifikat MD. </w:t>
      </w:r>
      <w:r w:rsidRPr="009335C1">
        <w:rPr>
          <w:rFonts w:ascii="Times New Roman" w:hAnsi="Times New Roman" w:cs="Times New Roman"/>
          <w:noProof/>
          <w:sz w:val="24"/>
          <w:szCs w:val="24"/>
        </w:rPr>
        <w:t>Jurnal Pengabdi Vokasi, 1(4).</w:t>
      </w:r>
    </w:p>
    <w:p w:rsidR="00E121C1" w:rsidRDefault="00E121C1" w:rsidP="0055001C">
      <w:pPr>
        <w:widowControl w:val="0"/>
        <w:autoSpaceDE w:val="0"/>
        <w:autoSpaceDN w:val="0"/>
        <w:adjustRightInd w:val="0"/>
        <w:spacing w:after="0" w:line="360" w:lineRule="auto"/>
        <w:ind w:left="540" w:hanging="540"/>
        <w:jc w:val="both"/>
        <w:rPr>
          <w:rFonts w:ascii="Times New Roman" w:hAnsi="Times New Roman" w:cs="Times New Roman"/>
          <w:noProof/>
          <w:sz w:val="24"/>
          <w:szCs w:val="24"/>
        </w:rPr>
      </w:pPr>
      <w:r>
        <w:rPr>
          <w:rFonts w:ascii="Times New Roman" w:hAnsi="Times New Roman" w:cs="Times New Roman"/>
          <w:noProof/>
          <w:sz w:val="24"/>
          <w:szCs w:val="24"/>
        </w:rPr>
        <w:t xml:space="preserve">Quintarti, M. A. L. </w:t>
      </w:r>
      <w:r w:rsidR="009335C1">
        <w:rPr>
          <w:rFonts w:ascii="Times New Roman" w:hAnsi="Times New Roman" w:cs="Times New Roman"/>
          <w:noProof/>
          <w:sz w:val="24"/>
          <w:szCs w:val="24"/>
        </w:rPr>
        <w:t>(</w:t>
      </w:r>
      <w:r>
        <w:rPr>
          <w:rFonts w:ascii="Times New Roman" w:hAnsi="Times New Roman" w:cs="Times New Roman"/>
          <w:noProof/>
          <w:sz w:val="24"/>
          <w:szCs w:val="24"/>
        </w:rPr>
        <w:t>2020</w:t>
      </w:r>
      <w:r w:rsidR="009335C1">
        <w:rPr>
          <w:rFonts w:ascii="Times New Roman" w:hAnsi="Times New Roman" w:cs="Times New Roman"/>
          <w:noProof/>
          <w:sz w:val="24"/>
          <w:szCs w:val="24"/>
        </w:rPr>
        <w:t>)</w:t>
      </w:r>
      <w:r>
        <w:rPr>
          <w:rFonts w:ascii="Times New Roman" w:hAnsi="Times New Roman" w:cs="Times New Roman"/>
          <w:noProof/>
          <w:sz w:val="24"/>
          <w:szCs w:val="24"/>
        </w:rPr>
        <w:t>. Perlindungan Hukum Bagi Konsumen Akibat Produk Makanan Yang Tidak Memenuhi Standar Mutu Menurut Undang-Undang Republik Indonesia Nomor 8 Tahun 1999</w:t>
      </w:r>
      <w:r w:rsidRPr="009335C1">
        <w:rPr>
          <w:rFonts w:ascii="Times New Roman" w:hAnsi="Times New Roman" w:cs="Times New Roman"/>
          <w:noProof/>
          <w:sz w:val="24"/>
          <w:szCs w:val="24"/>
        </w:rPr>
        <w:t>. Jurnal Inovasi Penelitian.</w:t>
      </w:r>
      <w:r>
        <w:rPr>
          <w:rFonts w:ascii="Times New Roman" w:hAnsi="Times New Roman" w:cs="Times New Roman"/>
          <w:noProof/>
          <w:sz w:val="24"/>
          <w:szCs w:val="24"/>
        </w:rPr>
        <w:t xml:space="preserve"> 1(4): 859-863.</w:t>
      </w:r>
    </w:p>
    <w:p w:rsidR="00E121C1" w:rsidRPr="0055001C" w:rsidRDefault="00E121C1" w:rsidP="0055001C">
      <w:pPr>
        <w:widowControl w:val="0"/>
        <w:autoSpaceDE w:val="0"/>
        <w:autoSpaceDN w:val="0"/>
        <w:adjustRightInd w:val="0"/>
        <w:spacing w:after="0" w:line="360" w:lineRule="auto"/>
        <w:ind w:left="540" w:hanging="540"/>
        <w:jc w:val="both"/>
        <w:rPr>
          <w:rFonts w:ascii="Times New Roman" w:hAnsi="Times New Roman" w:cs="Times New Roman"/>
          <w:sz w:val="24"/>
          <w:szCs w:val="24"/>
        </w:rPr>
      </w:pPr>
      <w:proofErr w:type="gramStart"/>
      <w:r w:rsidRPr="00B4224E">
        <w:rPr>
          <w:rFonts w:ascii="Times New Roman" w:hAnsi="Times New Roman" w:cs="Times New Roman"/>
          <w:sz w:val="24"/>
          <w:szCs w:val="24"/>
        </w:rPr>
        <w:t>Rianti, A., C</w:t>
      </w:r>
      <w:r w:rsidR="009335C1">
        <w:rPr>
          <w:rFonts w:ascii="Times New Roman" w:hAnsi="Times New Roman" w:cs="Times New Roman"/>
          <w:sz w:val="24"/>
          <w:szCs w:val="24"/>
        </w:rPr>
        <w:t>hristopher, A., Lestari, D., &amp;</w:t>
      </w:r>
      <w:r w:rsidRPr="00B4224E">
        <w:rPr>
          <w:rFonts w:ascii="Times New Roman" w:hAnsi="Times New Roman" w:cs="Times New Roman"/>
          <w:sz w:val="24"/>
          <w:szCs w:val="24"/>
        </w:rPr>
        <w:t xml:space="preserve"> Kiyat, W. E. </w:t>
      </w:r>
      <w:r w:rsidR="009335C1">
        <w:rPr>
          <w:rFonts w:ascii="Times New Roman" w:hAnsi="Times New Roman" w:cs="Times New Roman"/>
          <w:sz w:val="24"/>
          <w:szCs w:val="24"/>
        </w:rPr>
        <w:t>(</w:t>
      </w:r>
      <w:r w:rsidRPr="00B4224E">
        <w:rPr>
          <w:rFonts w:ascii="Times New Roman" w:hAnsi="Times New Roman" w:cs="Times New Roman"/>
          <w:sz w:val="24"/>
          <w:szCs w:val="24"/>
        </w:rPr>
        <w:t>2018</w:t>
      </w:r>
      <w:r w:rsidR="009335C1">
        <w:rPr>
          <w:rFonts w:ascii="Times New Roman" w:hAnsi="Times New Roman" w:cs="Times New Roman"/>
          <w:sz w:val="24"/>
          <w:szCs w:val="24"/>
        </w:rPr>
        <w:t>)</w:t>
      </w:r>
      <w:r w:rsidRPr="00B4224E">
        <w:rPr>
          <w:rFonts w:ascii="Times New Roman" w:hAnsi="Times New Roman" w:cs="Times New Roman"/>
          <w:sz w:val="24"/>
          <w:szCs w:val="24"/>
        </w:rPr>
        <w:t>.</w:t>
      </w:r>
      <w:proofErr w:type="gramEnd"/>
      <w:r w:rsidRPr="00B4224E">
        <w:rPr>
          <w:rFonts w:ascii="Times New Roman" w:hAnsi="Times New Roman" w:cs="Times New Roman"/>
          <w:sz w:val="24"/>
          <w:szCs w:val="24"/>
        </w:rPr>
        <w:t xml:space="preserve"> </w:t>
      </w:r>
      <w:proofErr w:type="gramStart"/>
      <w:r w:rsidRPr="00B4224E">
        <w:rPr>
          <w:rFonts w:ascii="Times New Roman" w:hAnsi="Times New Roman" w:cs="Times New Roman"/>
          <w:sz w:val="24"/>
          <w:szCs w:val="24"/>
        </w:rPr>
        <w:t>Penerapan Keamanan dan Sanitasi Pangan pada Produksi Minuman Sehat Kacang-Kacangan UMKM Jukajo Sukses Mulia Di Kabupaten Tangerang.</w:t>
      </w:r>
      <w:proofErr w:type="gramEnd"/>
      <w:r w:rsidRPr="00B4224E">
        <w:rPr>
          <w:rFonts w:ascii="Times New Roman" w:hAnsi="Times New Roman" w:cs="Times New Roman"/>
          <w:sz w:val="24"/>
          <w:szCs w:val="24"/>
        </w:rPr>
        <w:t xml:space="preserve"> </w:t>
      </w:r>
      <w:r w:rsidRPr="009335C1">
        <w:rPr>
          <w:rFonts w:ascii="Times New Roman" w:hAnsi="Times New Roman" w:cs="Times New Roman"/>
          <w:iCs/>
          <w:sz w:val="24"/>
          <w:szCs w:val="24"/>
        </w:rPr>
        <w:t>Jurnal Agroteknologi</w:t>
      </w:r>
      <w:r w:rsidRPr="00B4224E">
        <w:rPr>
          <w:rFonts w:ascii="Times New Roman" w:hAnsi="Times New Roman" w:cs="Times New Roman"/>
          <w:i/>
          <w:iCs/>
          <w:sz w:val="24"/>
          <w:szCs w:val="24"/>
        </w:rPr>
        <w:t>,</w:t>
      </w:r>
      <w:r w:rsidRPr="00B4224E">
        <w:rPr>
          <w:rFonts w:ascii="Times New Roman" w:hAnsi="Times New Roman" w:cs="Times New Roman"/>
          <w:iCs/>
          <w:sz w:val="24"/>
          <w:szCs w:val="24"/>
        </w:rPr>
        <w:t xml:space="preserve"> 12(2), 167-168. </w:t>
      </w:r>
    </w:p>
    <w:p w:rsidR="00E121C1" w:rsidRDefault="00E121C1" w:rsidP="0055001C">
      <w:pPr>
        <w:widowControl w:val="0"/>
        <w:autoSpaceDE w:val="0"/>
        <w:autoSpaceDN w:val="0"/>
        <w:adjustRightInd w:val="0"/>
        <w:spacing w:after="0" w:line="360" w:lineRule="auto"/>
        <w:ind w:left="540" w:hanging="540"/>
        <w:jc w:val="both"/>
        <w:rPr>
          <w:rFonts w:ascii="Times New Roman" w:hAnsi="Times New Roman" w:cs="Times New Roman"/>
          <w:sz w:val="24"/>
          <w:szCs w:val="24"/>
        </w:rPr>
      </w:pPr>
      <w:proofErr w:type="gramStart"/>
      <w:r w:rsidRPr="00B4224E">
        <w:rPr>
          <w:rFonts w:ascii="Times New Roman" w:hAnsi="Times New Roman" w:cs="Times New Roman"/>
          <w:sz w:val="24"/>
          <w:szCs w:val="24"/>
        </w:rPr>
        <w:t>Sadjoli, N., Reynaldi, W., Anggraini, S. D., Debian, R</w:t>
      </w:r>
      <w:r w:rsidR="009335C1">
        <w:rPr>
          <w:rFonts w:ascii="Times New Roman" w:hAnsi="Times New Roman" w:cs="Times New Roman"/>
          <w:sz w:val="24"/>
          <w:szCs w:val="24"/>
        </w:rPr>
        <w:t>., Yedidya, S., Kenneth, H., &amp;</w:t>
      </w:r>
      <w:r w:rsidRPr="00B4224E">
        <w:rPr>
          <w:rFonts w:ascii="Times New Roman" w:hAnsi="Times New Roman" w:cs="Times New Roman"/>
          <w:sz w:val="24"/>
          <w:szCs w:val="24"/>
        </w:rPr>
        <w:t xml:space="preserve"> Yuliati, R. </w:t>
      </w:r>
      <w:r w:rsidR="009335C1">
        <w:rPr>
          <w:rFonts w:ascii="Times New Roman" w:hAnsi="Times New Roman" w:cs="Times New Roman"/>
          <w:sz w:val="24"/>
          <w:szCs w:val="24"/>
        </w:rPr>
        <w:t>(</w:t>
      </w:r>
      <w:r w:rsidRPr="00B4224E">
        <w:rPr>
          <w:rFonts w:ascii="Times New Roman" w:hAnsi="Times New Roman" w:cs="Times New Roman"/>
          <w:sz w:val="24"/>
          <w:szCs w:val="24"/>
        </w:rPr>
        <w:t>2019</w:t>
      </w:r>
      <w:r w:rsidR="009335C1">
        <w:rPr>
          <w:rFonts w:ascii="Times New Roman" w:hAnsi="Times New Roman" w:cs="Times New Roman"/>
          <w:sz w:val="24"/>
          <w:szCs w:val="24"/>
        </w:rPr>
        <w:t>)</w:t>
      </w:r>
      <w:r w:rsidRPr="00B4224E">
        <w:rPr>
          <w:rFonts w:ascii="Times New Roman" w:hAnsi="Times New Roman" w:cs="Times New Roman"/>
          <w:sz w:val="24"/>
          <w:szCs w:val="24"/>
        </w:rPr>
        <w:t>.</w:t>
      </w:r>
      <w:proofErr w:type="gramEnd"/>
      <w:r w:rsidRPr="00B4224E">
        <w:rPr>
          <w:rFonts w:ascii="Times New Roman" w:hAnsi="Times New Roman" w:cs="Times New Roman"/>
          <w:sz w:val="24"/>
          <w:szCs w:val="24"/>
        </w:rPr>
        <w:t xml:space="preserve"> </w:t>
      </w:r>
      <w:proofErr w:type="gramStart"/>
      <w:r w:rsidRPr="00B4224E">
        <w:rPr>
          <w:rFonts w:ascii="Times New Roman" w:hAnsi="Times New Roman" w:cs="Times New Roman"/>
          <w:sz w:val="24"/>
          <w:szCs w:val="24"/>
        </w:rPr>
        <w:t>Peningkatan Daya Tarik Produk UMKM Teh "Sereh Seungit" dengan Kemasan Kekinian.</w:t>
      </w:r>
      <w:proofErr w:type="gramEnd"/>
      <w:r w:rsidRPr="00B4224E">
        <w:rPr>
          <w:rFonts w:ascii="Times New Roman" w:hAnsi="Times New Roman" w:cs="Times New Roman"/>
          <w:sz w:val="24"/>
          <w:szCs w:val="24"/>
        </w:rPr>
        <w:t xml:space="preserve"> </w:t>
      </w:r>
      <w:r w:rsidRPr="00B4224E">
        <w:rPr>
          <w:rFonts w:ascii="Times New Roman" w:hAnsi="Times New Roman" w:cs="Times New Roman"/>
          <w:i/>
          <w:iCs/>
          <w:sz w:val="24"/>
          <w:szCs w:val="24"/>
        </w:rPr>
        <w:t>Journal of Dedicators Community</w:t>
      </w:r>
      <w:proofErr w:type="gramStart"/>
      <w:r w:rsidRPr="00B4224E">
        <w:rPr>
          <w:rFonts w:ascii="Times New Roman" w:hAnsi="Times New Roman" w:cs="Times New Roman"/>
          <w:sz w:val="24"/>
          <w:szCs w:val="24"/>
        </w:rPr>
        <w:t>,  58</w:t>
      </w:r>
      <w:proofErr w:type="gramEnd"/>
      <w:r w:rsidRPr="00B4224E">
        <w:rPr>
          <w:rFonts w:ascii="Times New Roman" w:hAnsi="Times New Roman" w:cs="Times New Roman"/>
          <w:sz w:val="24"/>
          <w:szCs w:val="24"/>
        </w:rPr>
        <w:t>-72.</w:t>
      </w:r>
    </w:p>
    <w:p w:rsidR="00E121C1" w:rsidRDefault="00E121C1" w:rsidP="0055001C">
      <w:pPr>
        <w:widowControl w:val="0"/>
        <w:autoSpaceDE w:val="0"/>
        <w:autoSpaceDN w:val="0"/>
        <w:adjustRightInd w:val="0"/>
        <w:spacing w:after="0" w:line="360" w:lineRule="auto"/>
        <w:ind w:left="540" w:hanging="540"/>
        <w:jc w:val="both"/>
        <w:rPr>
          <w:rFonts w:ascii="Times New Roman" w:hAnsi="Times New Roman" w:cs="Times New Roman"/>
          <w:noProof/>
          <w:sz w:val="24"/>
          <w:szCs w:val="24"/>
        </w:rPr>
      </w:pPr>
      <w:r>
        <w:rPr>
          <w:rFonts w:ascii="Times New Roman" w:hAnsi="Times New Roman" w:cs="Times New Roman"/>
          <w:noProof/>
          <w:sz w:val="24"/>
          <w:szCs w:val="24"/>
        </w:rPr>
        <w:t>Sari, D.</w:t>
      </w:r>
      <w:r w:rsidR="009335C1">
        <w:rPr>
          <w:rFonts w:ascii="Times New Roman" w:hAnsi="Times New Roman" w:cs="Times New Roman"/>
          <w:noProof/>
          <w:sz w:val="24"/>
          <w:szCs w:val="24"/>
        </w:rPr>
        <w:t xml:space="preserve"> A., Hakiim, A., Irawan, R., &amp;</w:t>
      </w:r>
      <w:r>
        <w:rPr>
          <w:rFonts w:ascii="Times New Roman" w:hAnsi="Times New Roman" w:cs="Times New Roman"/>
          <w:noProof/>
          <w:sz w:val="24"/>
          <w:szCs w:val="24"/>
        </w:rPr>
        <w:t xml:space="preserve"> Dewi, R. </w:t>
      </w:r>
      <w:r w:rsidR="009335C1">
        <w:rPr>
          <w:rFonts w:ascii="Times New Roman" w:hAnsi="Times New Roman" w:cs="Times New Roman"/>
          <w:noProof/>
          <w:sz w:val="24"/>
          <w:szCs w:val="24"/>
        </w:rPr>
        <w:t>(</w:t>
      </w:r>
      <w:r>
        <w:rPr>
          <w:rFonts w:ascii="Times New Roman" w:hAnsi="Times New Roman" w:cs="Times New Roman"/>
          <w:noProof/>
          <w:sz w:val="24"/>
          <w:szCs w:val="24"/>
        </w:rPr>
        <w:t>2020</w:t>
      </w:r>
      <w:r w:rsidR="009335C1">
        <w:rPr>
          <w:rFonts w:ascii="Times New Roman" w:hAnsi="Times New Roman" w:cs="Times New Roman"/>
          <w:noProof/>
          <w:sz w:val="24"/>
          <w:szCs w:val="24"/>
        </w:rPr>
        <w:t>)</w:t>
      </w:r>
      <w:r>
        <w:rPr>
          <w:rFonts w:ascii="Times New Roman" w:hAnsi="Times New Roman" w:cs="Times New Roman"/>
          <w:noProof/>
          <w:sz w:val="24"/>
          <w:szCs w:val="24"/>
        </w:rPr>
        <w:t xml:space="preserve">. Penataan Ulang Area </w:t>
      </w:r>
      <w:r>
        <w:rPr>
          <w:rFonts w:ascii="Times New Roman" w:hAnsi="Times New Roman" w:cs="Times New Roman"/>
          <w:noProof/>
          <w:sz w:val="24"/>
          <w:szCs w:val="24"/>
        </w:rPr>
        <w:lastRenderedPageBreak/>
        <w:t xml:space="preserve">Produksi Industri Rumah Tangga Kabupaten Bekasi. </w:t>
      </w:r>
      <w:r w:rsidRPr="009335C1">
        <w:rPr>
          <w:rFonts w:ascii="Times New Roman" w:hAnsi="Times New Roman" w:cs="Times New Roman"/>
          <w:noProof/>
          <w:sz w:val="24"/>
          <w:szCs w:val="24"/>
        </w:rPr>
        <w:t>Jurnal Pengabdi Nusantara</w:t>
      </w:r>
      <w:r w:rsidRPr="00FE6BC1">
        <w:rPr>
          <w:rFonts w:ascii="Times New Roman" w:hAnsi="Times New Roman" w:cs="Times New Roman"/>
          <w:i/>
          <w:noProof/>
          <w:sz w:val="24"/>
          <w:szCs w:val="24"/>
        </w:rPr>
        <w:t>,</w:t>
      </w:r>
      <w:r>
        <w:rPr>
          <w:rFonts w:ascii="Times New Roman" w:hAnsi="Times New Roman" w:cs="Times New Roman"/>
          <w:noProof/>
          <w:sz w:val="24"/>
          <w:szCs w:val="24"/>
        </w:rPr>
        <w:t xml:space="preserve"> 4(1), 53-62.</w:t>
      </w:r>
    </w:p>
    <w:p w:rsidR="00E121C1" w:rsidRPr="0055001C" w:rsidRDefault="00E121C1" w:rsidP="0055001C">
      <w:pPr>
        <w:widowControl w:val="0"/>
        <w:autoSpaceDE w:val="0"/>
        <w:autoSpaceDN w:val="0"/>
        <w:adjustRightInd w:val="0"/>
        <w:spacing w:after="0" w:line="360" w:lineRule="auto"/>
        <w:ind w:left="540" w:hanging="540"/>
        <w:jc w:val="both"/>
        <w:rPr>
          <w:rFonts w:ascii="Times New Roman" w:hAnsi="Times New Roman" w:cs="Times New Roman"/>
          <w:sz w:val="24"/>
          <w:szCs w:val="24"/>
        </w:rPr>
      </w:pPr>
      <w:proofErr w:type="gramStart"/>
      <w:r w:rsidRPr="00B4224E">
        <w:rPr>
          <w:rFonts w:ascii="Times New Roman" w:hAnsi="Times New Roman" w:cs="Times New Roman"/>
          <w:sz w:val="24"/>
          <w:szCs w:val="24"/>
        </w:rPr>
        <w:t>Sudaryanto.,</w:t>
      </w:r>
      <w:proofErr w:type="gramEnd"/>
      <w:r w:rsidRPr="00B4224E">
        <w:rPr>
          <w:rFonts w:ascii="Times New Roman" w:hAnsi="Times New Roman" w:cs="Times New Roman"/>
          <w:sz w:val="24"/>
          <w:szCs w:val="24"/>
        </w:rPr>
        <w:t xml:space="preserve"> Sajati,A., Kusumaningrum, A.</w:t>
      </w:r>
      <w:r w:rsidR="009335C1">
        <w:rPr>
          <w:rFonts w:ascii="Times New Roman" w:hAnsi="Times New Roman" w:cs="Times New Roman"/>
          <w:sz w:val="24"/>
          <w:szCs w:val="24"/>
        </w:rPr>
        <w:t>, Nugraheny, D., Aryanto,S., &amp;</w:t>
      </w:r>
      <w:r w:rsidRPr="00B4224E">
        <w:rPr>
          <w:rFonts w:ascii="Times New Roman" w:hAnsi="Times New Roman" w:cs="Times New Roman"/>
          <w:sz w:val="24"/>
          <w:szCs w:val="24"/>
        </w:rPr>
        <w:t xml:space="preserve"> Wintolo, A. </w:t>
      </w:r>
      <w:r w:rsidR="009335C1">
        <w:rPr>
          <w:rFonts w:ascii="Times New Roman" w:hAnsi="Times New Roman" w:cs="Times New Roman"/>
          <w:sz w:val="24"/>
          <w:szCs w:val="24"/>
        </w:rPr>
        <w:t>(</w:t>
      </w:r>
      <w:r w:rsidRPr="00B4224E">
        <w:rPr>
          <w:rFonts w:ascii="Times New Roman" w:hAnsi="Times New Roman" w:cs="Times New Roman"/>
          <w:sz w:val="24"/>
          <w:szCs w:val="24"/>
        </w:rPr>
        <w:t>2020</w:t>
      </w:r>
      <w:r w:rsidR="009335C1">
        <w:rPr>
          <w:rFonts w:ascii="Times New Roman" w:hAnsi="Times New Roman" w:cs="Times New Roman"/>
          <w:sz w:val="24"/>
          <w:szCs w:val="24"/>
        </w:rPr>
        <w:t>)</w:t>
      </w:r>
      <w:r w:rsidRPr="00B4224E">
        <w:rPr>
          <w:rFonts w:ascii="Times New Roman" w:hAnsi="Times New Roman" w:cs="Times New Roman"/>
          <w:sz w:val="24"/>
          <w:szCs w:val="24"/>
        </w:rPr>
        <w:t xml:space="preserve">. </w:t>
      </w:r>
      <w:proofErr w:type="gramStart"/>
      <w:r w:rsidRPr="00B4224E">
        <w:rPr>
          <w:rFonts w:ascii="Times New Roman" w:hAnsi="Times New Roman" w:cs="Times New Roman"/>
          <w:sz w:val="24"/>
          <w:szCs w:val="24"/>
        </w:rPr>
        <w:t>Pendampingan Pemasaran Produk Menggunakan Instagram Bagi Pelaku Usaha Mikro Kecil Menengah (UMKM) Di Kecamatan Pathuk Gunung Kidul.</w:t>
      </w:r>
      <w:proofErr w:type="gramEnd"/>
      <w:r w:rsidRPr="00B4224E">
        <w:rPr>
          <w:rFonts w:ascii="Times New Roman" w:hAnsi="Times New Roman" w:cs="Times New Roman"/>
          <w:sz w:val="24"/>
          <w:szCs w:val="24"/>
        </w:rPr>
        <w:t xml:space="preserve"> </w:t>
      </w:r>
      <w:proofErr w:type="gramStart"/>
      <w:r w:rsidRPr="009335C1">
        <w:rPr>
          <w:rFonts w:ascii="Times New Roman" w:hAnsi="Times New Roman" w:cs="Times New Roman"/>
          <w:iCs/>
          <w:sz w:val="24"/>
          <w:szCs w:val="24"/>
        </w:rPr>
        <w:t>Jurnal Pengabdian pada Masyarakat,</w:t>
      </w:r>
      <w:r w:rsidRPr="00B4224E">
        <w:rPr>
          <w:rFonts w:ascii="Times New Roman" w:hAnsi="Times New Roman" w:cs="Times New Roman"/>
          <w:i/>
          <w:iCs/>
          <w:sz w:val="24"/>
          <w:szCs w:val="24"/>
        </w:rPr>
        <w:t xml:space="preserve"> </w:t>
      </w:r>
      <w:r w:rsidRPr="00B4224E">
        <w:rPr>
          <w:rFonts w:ascii="Times New Roman" w:hAnsi="Times New Roman" w:cs="Times New Roman"/>
          <w:iCs/>
          <w:sz w:val="24"/>
          <w:szCs w:val="24"/>
        </w:rPr>
        <w:t>3(1), 61-68</w:t>
      </w:r>
      <w:r w:rsidRPr="00B4224E">
        <w:rPr>
          <w:rFonts w:ascii="Times New Roman" w:hAnsi="Times New Roman" w:cs="Times New Roman"/>
          <w:i/>
          <w:iCs/>
          <w:sz w:val="24"/>
          <w:szCs w:val="24"/>
        </w:rPr>
        <w:t>.</w:t>
      </w:r>
      <w:proofErr w:type="gramEnd"/>
    </w:p>
    <w:p w:rsidR="00E121C1" w:rsidRDefault="00E121C1" w:rsidP="0055001C">
      <w:pPr>
        <w:widowControl w:val="0"/>
        <w:autoSpaceDE w:val="0"/>
        <w:autoSpaceDN w:val="0"/>
        <w:adjustRightInd w:val="0"/>
        <w:spacing w:after="0" w:line="360" w:lineRule="auto"/>
        <w:ind w:left="540" w:hanging="540"/>
        <w:jc w:val="both"/>
        <w:rPr>
          <w:rFonts w:ascii="Times New Roman" w:hAnsi="Times New Roman" w:cs="Times New Roman"/>
          <w:noProof/>
          <w:sz w:val="24"/>
          <w:szCs w:val="24"/>
        </w:rPr>
      </w:pPr>
      <w:r>
        <w:rPr>
          <w:rFonts w:ascii="Times New Roman" w:hAnsi="Times New Roman" w:cs="Times New Roman"/>
          <w:noProof/>
          <w:sz w:val="24"/>
          <w:szCs w:val="24"/>
        </w:rPr>
        <w:t>Wirandhani, D. S., Maharani, H., Isl</w:t>
      </w:r>
      <w:r w:rsidR="009335C1">
        <w:rPr>
          <w:rFonts w:ascii="Times New Roman" w:hAnsi="Times New Roman" w:cs="Times New Roman"/>
          <w:noProof/>
          <w:sz w:val="24"/>
          <w:szCs w:val="24"/>
        </w:rPr>
        <w:t>am, M. I., Mahdiyasa, I. R., &amp;</w:t>
      </w:r>
      <w:r>
        <w:rPr>
          <w:rFonts w:ascii="Times New Roman" w:hAnsi="Times New Roman" w:cs="Times New Roman"/>
          <w:noProof/>
          <w:sz w:val="24"/>
          <w:szCs w:val="24"/>
        </w:rPr>
        <w:t xml:space="preserve"> Winarsih, S. </w:t>
      </w:r>
      <w:r w:rsidR="009335C1">
        <w:rPr>
          <w:rFonts w:ascii="Times New Roman" w:hAnsi="Times New Roman" w:cs="Times New Roman"/>
          <w:noProof/>
          <w:sz w:val="24"/>
          <w:szCs w:val="24"/>
        </w:rPr>
        <w:t>(</w:t>
      </w:r>
      <w:r>
        <w:rPr>
          <w:rFonts w:ascii="Times New Roman" w:hAnsi="Times New Roman" w:cs="Times New Roman"/>
          <w:noProof/>
          <w:sz w:val="24"/>
          <w:szCs w:val="24"/>
        </w:rPr>
        <w:t>2021</w:t>
      </w:r>
      <w:r w:rsidR="009335C1">
        <w:rPr>
          <w:rFonts w:ascii="Times New Roman" w:hAnsi="Times New Roman" w:cs="Times New Roman"/>
          <w:noProof/>
          <w:sz w:val="24"/>
          <w:szCs w:val="24"/>
        </w:rPr>
        <w:t>)</w:t>
      </w:r>
      <w:r>
        <w:rPr>
          <w:rFonts w:ascii="Times New Roman" w:hAnsi="Times New Roman" w:cs="Times New Roman"/>
          <w:noProof/>
          <w:sz w:val="24"/>
          <w:szCs w:val="24"/>
        </w:rPr>
        <w:t>.</w:t>
      </w:r>
      <w:r w:rsidRPr="004C338A">
        <w:rPr>
          <w:rFonts w:ascii="Times New Roman" w:hAnsi="Times New Roman" w:cs="Times New Roman"/>
          <w:i/>
          <w:noProof/>
          <w:sz w:val="24"/>
          <w:szCs w:val="24"/>
        </w:rPr>
        <w:t xml:space="preserve"> </w:t>
      </w:r>
      <w:r w:rsidRPr="009335C1">
        <w:rPr>
          <w:rFonts w:ascii="Times New Roman" w:hAnsi="Times New Roman" w:cs="Times New Roman"/>
          <w:noProof/>
          <w:sz w:val="24"/>
          <w:szCs w:val="24"/>
        </w:rPr>
        <w:t>Jurnal Ilmiah Pengembangan dan Penerapan</w:t>
      </w:r>
      <w:r w:rsidRPr="004C338A">
        <w:rPr>
          <w:rFonts w:ascii="Times New Roman" w:hAnsi="Times New Roman" w:cs="Times New Roman"/>
          <w:i/>
          <w:noProof/>
          <w:sz w:val="24"/>
          <w:szCs w:val="24"/>
        </w:rPr>
        <w:t xml:space="preserve"> IPTEKS</w:t>
      </w:r>
      <w:r>
        <w:rPr>
          <w:rFonts w:ascii="Times New Roman" w:hAnsi="Times New Roman" w:cs="Times New Roman"/>
          <w:noProof/>
          <w:sz w:val="24"/>
          <w:szCs w:val="24"/>
        </w:rPr>
        <w:t>, 19, 234-246.</w:t>
      </w:r>
    </w:p>
    <w:p w:rsidR="00325B77" w:rsidRPr="00274393" w:rsidRDefault="00924D04" w:rsidP="00274393">
      <w:pPr>
        <w:widowControl w:val="0"/>
        <w:autoSpaceDE w:val="0"/>
        <w:autoSpaceDN w:val="0"/>
        <w:adjustRightInd w:val="0"/>
        <w:spacing w:after="0" w:line="360" w:lineRule="auto"/>
        <w:jc w:val="both"/>
        <w:rPr>
          <w:rFonts w:ascii="Times New Roman" w:hAnsi="Times New Roman" w:cs="Times New Roman"/>
          <w:noProof/>
          <w:sz w:val="24"/>
          <w:szCs w:val="24"/>
        </w:rPr>
      </w:pPr>
      <w:r>
        <w:rPr>
          <w:rFonts w:ascii="Times New Roman" w:hAnsi="Times New Roman" w:cs="Times New Roman"/>
          <w:sz w:val="24"/>
          <w:szCs w:val="24"/>
        </w:rPr>
        <w:t xml:space="preserve"> </w:t>
      </w:r>
    </w:p>
    <w:sectPr w:rsidR="00325B77" w:rsidRPr="00274393" w:rsidSect="0055001C">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71B90"/>
    <w:multiLevelType w:val="hybridMultilevel"/>
    <w:tmpl w:val="47200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32F65"/>
    <w:multiLevelType w:val="hybridMultilevel"/>
    <w:tmpl w:val="768A2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D3B35"/>
    <w:multiLevelType w:val="hybridMultilevel"/>
    <w:tmpl w:val="1F14AF28"/>
    <w:lvl w:ilvl="0" w:tplc="04090019">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E402F9B"/>
    <w:multiLevelType w:val="multilevel"/>
    <w:tmpl w:val="8E62A7E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4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45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1284B01"/>
    <w:multiLevelType w:val="hybridMultilevel"/>
    <w:tmpl w:val="9ACC1E9C"/>
    <w:lvl w:ilvl="0" w:tplc="A55C38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6B49D5"/>
    <w:multiLevelType w:val="hybridMultilevel"/>
    <w:tmpl w:val="2B443720"/>
    <w:lvl w:ilvl="0" w:tplc="550C25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4F22B7"/>
    <w:multiLevelType w:val="hybridMultilevel"/>
    <w:tmpl w:val="ACF24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77"/>
    <w:rsid w:val="00003049"/>
    <w:rsid w:val="000168A1"/>
    <w:rsid w:val="00274393"/>
    <w:rsid w:val="00325B77"/>
    <w:rsid w:val="00356F29"/>
    <w:rsid w:val="00422D8D"/>
    <w:rsid w:val="00527494"/>
    <w:rsid w:val="0055001C"/>
    <w:rsid w:val="005F58A6"/>
    <w:rsid w:val="006B4A8E"/>
    <w:rsid w:val="0079755F"/>
    <w:rsid w:val="00857C0C"/>
    <w:rsid w:val="00924D04"/>
    <w:rsid w:val="009335C1"/>
    <w:rsid w:val="00E121C1"/>
    <w:rsid w:val="00F72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B77"/>
    <w:rPr>
      <w:color w:val="0000FF" w:themeColor="hyperlink"/>
      <w:u w:val="single"/>
    </w:rPr>
  </w:style>
  <w:style w:type="paragraph" w:styleId="ListParagraph">
    <w:name w:val="List Paragraph"/>
    <w:basedOn w:val="Normal"/>
    <w:qFormat/>
    <w:rsid w:val="00325B77"/>
    <w:pPr>
      <w:ind w:left="720"/>
      <w:contextualSpacing/>
    </w:pPr>
  </w:style>
  <w:style w:type="paragraph" w:styleId="BalloonText">
    <w:name w:val="Balloon Text"/>
    <w:basedOn w:val="Normal"/>
    <w:link w:val="BalloonTextChar"/>
    <w:uiPriority w:val="99"/>
    <w:semiHidden/>
    <w:unhideWhenUsed/>
    <w:rsid w:val="00325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B77"/>
    <w:rPr>
      <w:rFonts w:ascii="Tahoma" w:hAnsi="Tahoma" w:cs="Tahoma"/>
      <w:sz w:val="16"/>
      <w:szCs w:val="16"/>
    </w:rPr>
  </w:style>
  <w:style w:type="table" w:styleId="TableGrid">
    <w:name w:val="Table Grid"/>
    <w:basedOn w:val="TableNormal"/>
    <w:uiPriority w:val="59"/>
    <w:rsid w:val="00325B7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B77"/>
    <w:rPr>
      <w:color w:val="0000FF" w:themeColor="hyperlink"/>
      <w:u w:val="single"/>
    </w:rPr>
  </w:style>
  <w:style w:type="paragraph" w:styleId="ListParagraph">
    <w:name w:val="List Paragraph"/>
    <w:basedOn w:val="Normal"/>
    <w:qFormat/>
    <w:rsid w:val="00325B77"/>
    <w:pPr>
      <w:ind w:left="720"/>
      <w:contextualSpacing/>
    </w:pPr>
  </w:style>
  <w:style w:type="paragraph" w:styleId="BalloonText">
    <w:name w:val="Balloon Text"/>
    <w:basedOn w:val="Normal"/>
    <w:link w:val="BalloonTextChar"/>
    <w:uiPriority w:val="99"/>
    <w:semiHidden/>
    <w:unhideWhenUsed/>
    <w:rsid w:val="00325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B77"/>
    <w:rPr>
      <w:rFonts w:ascii="Tahoma" w:hAnsi="Tahoma" w:cs="Tahoma"/>
      <w:sz w:val="16"/>
      <w:szCs w:val="16"/>
    </w:rPr>
  </w:style>
  <w:style w:type="table" w:styleId="TableGrid">
    <w:name w:val="Table Grid"/>
    <w:basedOn w:val="TableNormal"/>
    <w:uiPriority w:val="59"/>
    <w:rsid w:val="00325B7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image" Target="media/image15.jpeg"/><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mailto:lanicristiana07@gmai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18</Pages>
  <Words>5625</Words>
  <Characters>32066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2023-01-20T07:01:00Z</cp:lastPrinted>
  <dcterms:created xsi:type="dcterms:W3CDTF">2023-01-20T04:37:00Z</dcterms:created>
  <dcterms:modified xsi:type="dcterms:W3CDTF">2023-01-20T07:03:00Z</dcterms:modified>
</cp:coreProperties>
</file>